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/>
          <w:sz w:val="28"/>
          <w:u w:val="single"/>
        </w:rPr>
      </w:pPr>
      <w:r>
        <w:rPr>
          <w:rFonts w:hint="eastAsia" w:ascii="Times New Roman" w:hAnsi="Times New Roman"/>
          <w:sz w:val="28"/>
        </w:rPr>
        <w:t xml:space="preserve"> </w:t>
      </w:r>
    </w:p>
    <w:p>
      <w:pPr>
        <w:rPr>
          <w:rFonts w:hint="eastAsia" w:ascii="Times New Roman" w:hAnsi="Times New Roman"/>
        </w:rPr>
      </w:pPr>
    </w:p>
    <w:p>
      <w:pPr>
        <w:ind w:firstLine="645"/>
        <w:rPr>
          <w:rFonts w:hint="eastAsia"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申请编号：                    受理编号：</w:t>
      </w:r>
    </w:p>
    <w:p>
      <w:pPr>
        <w:ind w:firstLine="645"/>
        <w:rPr>
          <w:rFonts w:hint="eastAsia"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申请时间：                    受理时间：</w:t>
      </w:r>
    </w:p>
    <w:p>
      <w:pPr>
        <w:rPr>
          <w:rFonts w:hint="eastAsia" w:ascii="Times New Roman" w:hAnsi="Times New Roman"/>
          <w:sz w:val="28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tabs>
          <w:tab w:val="left" w:pos="900"/>
          <w:tab w:val="left" w:pos="2160"/>
          <w:tab w:val="left" w:pos="7560"/>
        </w:tabs>
        <w:jc w:val="center"/>
        <w:rPr>
          <w:rFonts w:hint="eastAsia" w:ascii="Times New Roman" w:hAnsi="Times New Roman"/>
          <w:b/>
          <w:bCs/>
          <w:sz w:val="52"/>
        </w:rPr>
      </w:pPr>
      <w:r>
        <w:rPr>
          <w:rFonts w:hint="eastAsia" w:ascii="Times New Roman" w:hAnsi="Times New Roman"/>
          <w:b/>
          <w:bCs/>
          <w:sz w:val="52"/>
        </w:rPr>
        <w:t>城镇污水排入排水管网许可</w:t>
      </w:r>
    </w:p>
    <w:p>
      <w:pPr>
        <w:tabs>
          <w:tab w:val="left" w:pos="900"/>
          <w:tab w:val="left" w:pos="2160"/>
          <w:tab w:val="left" w:pos="7560"/>
        </w:tabs>
        <w:jc w:val="center"/>
        <w:rPr>
          <w:rFonts w:hint="eastAsia" w:ascii="Times New Roman" w:hAnsi="Times New Roman"/>
          <w:b/>
          <w:bCs/>
          <w:sz w:val="52"/>
        </w:rPr>
      </w:pPr>
      <w:r>
        <w:rPr>
          <w:rFonts w:hint="eastAsia" w:ascii="Times New Roman" w:hAnsi="Times New Roman"/>
          <w:b/>
          <w:bCs/>
          <w:sz w:val="52"/>
        </w:rPr>
        <w:t>申请表</w:t>
      </w:r>
    </w:p>
    <w:p>
      <w:pPr>
        <w:rPr>
          <w:rFonts w:hint="eastAsia" w:ascii="Times New Roman" w:hAnsi="Times New Roman"/>
          <w:sz w:val="28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ind w:firstLine="843" w:firstLineChars="300"/>
        <w:rPr>
          <w:rFonts w:hint="eastAsia" w:ascii="Times New Roman" w:hAnsi="Times New Roman"/>
          <w:b/>
          <w:bCs/>
          <w:sz w:val="28"/>
        </w:rPr>
      </w:pPr>
      <w:r>
        <w:rPr>
          <w:rFonts w:hint="eastAsia" w:ascii="Times New Roman" w:hAnsi="Times New Roman"/>
          <w:b/>
          <w:bCs/>
          <w:sz w:val="28"/>
        </w:rPr>
        <w:t>申请单位（章）</w:t>
      </w:r>
      <w:r>
        <w:rPr>
          <w:rFonts w:hint="eastAsia" w:ascii="Times New Roman" w:hAnsi="Times New Roman"/>
          <w:b/>
          <w:bCs/>
          <w:sz w:val="28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sz w:val="28"/>
          <w:u w:val="single"/>
          <w:lang w:val="en-US" w:eastAsia="zh-CN"/>
        </w:rPr>
        <w:t xml:space="preserve">____xxxx____________________________ </w:t>
      </w:r>
      <w:r>
        <w:rPr>
          <w:rFonts w:hint="eastAsia" w:ascii="Times New Roman" w:hAnsi="Times New Roman"/>
          <w:b/>
          <w:bCs/>
          <w:sz w:val="28"/>
          <w:u w:val="none"/>
          <w:lang w:val="en-US" w:eastAsia="zh-CN"/>
        </w:rPr>
        <w:t xml:space="preserve">       </w:t>
      </w:r>
      <w:r>
        <w:rPr>
          <w:rFonts w:hint="eastAsia" w:ascii="Times New Roman" w:hAnsi="Times New Roman"/>
          <w:b/>
          <w:bCs/>
          <w:sz w:val="28"/>
          <w:u w:val="none"/>
        </w:rPr>
        <w:t xml:space="preserve">  </w:t>
      </w:r>
      <w:r>
        <w:rPr>
          <w:rFonts w:hint="eastAsia" w:ascii="Times New Roman" w:hAnsi="Times New Roman"/>
          <w:sz w:val="28"/>
          <w:u w:val="none"/>
        </w:rPr>
        <w:t xml:space="preserve">                </w:t>
      </w:r>
      <w:r>
        <w:rPr>
          <w:rFonts w:hint="eastAsia" w:ascii="Times New Roman" w:hAnsi="Times New Roman"/>
          <w:sz w:val="28"/>
          <w:u w:val="single"/>
        </w:rPr>
        <w:t xml:space="preserve">              </w:t>
      </w:r>
      <w:r>
        <w:rPr>
          <w:rFonts w:hint="eastAsia" w:ascii="Times New Roman" w:hAnsi="Times New Roman"/>
          <w:b/>
          <w:bCs/>
          <w:sz w:val="28"/>
          <w:u w:val="single"/>
        </w:rPr>
        <w:t xml:space="preserve">  </w:t>
      </w:r>
    </w:p>
    <w:p>
      <w:pPr>
        <w:ind w:firstLine="843" w:firstLineChars="300"/>
        <w:rPr>
          <w:rFonts w:hint="default" w:ascii="Times New Roman" w:hAnsi="Times New Roman" w:eastAsiaTheme="minorEastAsia"/>
          <w:b/>
          <w:bCs/>
          <w:sz w:val="28"/>
          <w:lang w:val="en-US" w:eastAsia="zh-CN"/>
        </w:rPr>
      </w:pPr>
    </w:p>
    <w:p>
      <w:pPr>
        <w:ind w:firstLine="843" w:firstLineChars="300"/>
        <w:rPr>
          <w:rFonts w:hint="eastAsia" w:ascii="Times New Roman" w:hAnsi="Times New Roman"/>
          <w:b/>
          <w:bCs/>
          <w:sz w:val="28"/>
        </w:rPr>
      </w:pPr>
      <w:r>
        <w:rPr>
          <w:rFonts w:hint="eastAsia" w:ascii="Times New Roman" w:hAnsi="Times New Roman"/>
          <w:b/>
          <w:bCs/>
          <w:sz w:val="28"/>
        </w:rPr>
        <w:t xml:space="preserve">排  水  户   </w:t>
      </w:r>
      <w:r>
        <w:rPr>
          <w:rFonts w:hint="eastAsia" w:ascii="Times New Roman" w:hAnsi="Times New Roman"/>
          <w:b/>
          <w:bCs/>
          <w:sz w:val="28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sz w:val="28"/>
          <w:u w:val="single"/>
          <w:lang w:val="en-US" w:eastAsia="zh-CN"/>
        </w:rPr>
        <w:t xml:space="preserve">_____xxx____________________________ </w:t>
      </w:r>
      <w:r>
        <w:rPr>
          <w:rFonts w:hint="eastAsia" w:ascii="Times New Roman" w:hAnsi="Times New Roman"/>
          <w:b/>
          <w:bCs/>
          <w:sz w:val="28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/>
          <w:b/>
          <w:bCs/>
          <w:sz w:val="28"/>
        </w:rPr>
        <w:t xml:space="preserve">  </w:t>
      </w:r>
      <w:r>
        <w:rPr>
          <w:rFonts w:hint="eastAsia" w:ascii="Times New Roman" w:hAnsi="Times New Roman"/>
          <w:sz w:val="28"/>
          <w:u w:val="single"/>
        </w:rPr>
        <w:t xml:space="preserve">                             </w:t>
      </w:r>
      <w:r>
        <w:rPr>
          <w:rFonts w:hint="eastAsia" w:ascii="Times New Roman" w:hAnsi="Times New Roman"/>
          <w:b/>
          <w:bCs/>
          <w:sz w:val="28"/>
          <w:u w:val="single"/>
        </w:rPr>
        <w:t xml:space="preserve">   </w:t>
      </w:r>
    </w:p>
    <w:p>
      <w:pPr>
        <w:ind w:firstLine="843" w:firstLineChars="300"/>
        <w:rPr>
          <w:rFonts w:hint="eastAsia" w:ascii="Times New Roman" w:hAnsi="Times New Roman"/>
          <w:b/>
          <w:bCs/>
          <w:sz w:val="28"/>
        </w:rPr>
      </w:pPr>
    </w:p>
    <w:p>
      <w:pPr>
        <w:ind w:firstLine="843" w:firstLineChars="300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  <w:bCs/>
          <w:sz w:val="28"/>
        </w:rPr>
        <w:t xml:space="preserve">填 表 日 期  </w:t>
      </w:r>
      <w:r>
        <w:rPr>
          <w:rFonts w:hint="eastAsia" w:ascii="Times New Roman" w:hAnsi="Times New Roman"/>
          <w:b/>
          <w:bCs/>
          <w:sz w:val="28"/>
          <w:u w:val="single"/>
          <w:lang w:val="en-US" w:eastAsia="zh-CN"/>
        </w:rPr>
        <w:t xml:space="preserve">__________x年x月x日_______________________ </w:t>
      </w:r>
      <w:r>
        <w:rPr>
          <w:rFonts w:hint="eastAsia" w:ascii="Times New Roman" w:hAnsi="Times New Roman"/>
          <w:b/>
          <w:bCs/>
          <w:sz w:val="28"/>
          <w:u w:val="none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sz w:val="28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/>
          <w:b/>
          <w:bCs/>
          <w:sz w:val="28"/>
        </w:rPr>
        <w:t xml:space="preserve">  </w:t>
      </w:r>
      <w:r>
        <w:rPr>
          <w:rFonts w:hint="eastAsia" w:ascii="Times New Roman" w:hAnsi="Times New Roman"/>
          <w:sz w:val="28"/>
          <w:u w:val="single"/>
        </w:rPr>
        <w:t xml:space="preserve">                             </w:t>
      </w:r>
      <w:r>
        <w:rPr>
          <w:rFonts w:hint="eastAsia" w:ascii="Times New Roman" w:hAnsi="Times New Roman"/>
          <w:b/>
          <w:bCs/>
          <w:sz w:val="28"/>
          <w:u w:val="single"/>
        </w:rPr>
        <w:t xml:space="preserve">   </w:t>
      </w:r>
      <w:r>
        <w:rPr>
          <w:rFonts w:hint="eastAsia" w:ascii="Times New Roman" w:hAnsi="Times New Roman"/>
          <w:b/>
          <w:bCs/>
          <w:sz w:val="28"/>
        </w:rPr>
        <w:t xml:space="preserve"> </w:t>
      </w:r>
    </w:p>
    <w:p>
      <w:pPr>
        <w:ind w:firstLine="843" w:firstLineChars="300"/>
        <w:rPr>
          <w:rFonts w:hint="eastAsia" w:ascii="Times New Roman" w:hAnsi="Times New Roman"/>
          <w:b/>
          <w:bCs/>
          <w:sz w:val="28"/>
        </w:rPr>
      </w:pPr>
    </w:p>
    <w:p>
      <w:pPr>
        <w:ind w:firstLine="843" w:firstLineChars="300"/>
        <w:rPr>
          <w:rFonts w:hint="eastAsia" w:ascii="Times New Roman" w:hAnsi="Times New Roman"/>
          <w:b/>
          <w:bCs/>
          <w:sz w:val="28"/>
        </w:rPr>
      </w:pPr>
      <w:r>
        <w:rPr>
          <w:rFonts w:hint="eastAsia" w:ascii="Times New Roman" w:hAnsi="Times New Roman"/>
          <w:b/>
          <w:bCs/>
          <w:sz w:val="28"/>
        </w:rPr>
        <w:t>申 请 类 别：  首次申请〔</w:t>
      </w:r>
      <w:r>
        <w:rPr>
          <w:rFonts w:hint="default" w:ascii="Arial" w:hAnsi="Arial" w:cs="Arial"/>
          <w:b/>
          <w:bCs/>
          <w:sz w:val="28"/>
        </w:rPr>
        <w:t>√</w:t>
      </w:r>
      <w:r>
        <w:rPr>
          <w:rFonts w:hint="eastAsia" w:ascii="Times New Roman" w:hAnsi="Times New Roman"/>
          <w:b/>
          <w:bCs/>
          <w:sz w:val="28"/>
        </w:rPr>
        <w:t xml:space="preserve"> 〕变更申请〔 〕延期申请〔 〕</w:t>
      </w:r>
    </w:p>
    <w:p>
      <w:pPr>
        <w:pageBreakBefore/>
        <w:jc w:val="center"/>
        <w:rPr>
          <w:rFonts w:hint="eastAsia" w:ascii="Times New Roman" w:hAnsi="Times New Roman"/>
          <w:b/>
          <w:bCs/>
          <w:sz w:val="28"/>
        </w:rPr>
      </w:pPr>
      <w:r>
        <w:rPr>
          <w:rFonts w:hint="eastAsia" w:ascii="Times New Roman" w:hAnsi="Times New Roman"/>
          <w:b/>
          <w:bCs/>
          <w:sz w:val="28"/>
        </w:rPr>
        <w:t>填写说明</w:t>
      </w:r>
    </w:p>
    <w:p>
      <w:pPr>
        <w:jc w:val="center"/>
        <w:rPr>
          <w:rFonts w:hint="eastAsia" w:ascii="Times New Roman" w:hAnsi="Times New Roman"/>
          <w:b/>
          <w:bCs/>
          <w:sz w:val="28"/>
        </w:rPr>
      </w:pP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ascii="Times New Roman" w:hAnsi="Times New Roman"/>
          <w:sz w:val="24"/>
        </w:rPr>
        <w:t>本表</w:t>
      </w:r>
      <w:r>
        <w:rPr>
          <w:rFonts w:hint="eastAsia" w:ascii="Times New Roman" w:hAnsi="Times New Roman"/>
          <w:sz w:val="24"/>
        </w:rPr>
        <w:t>一式两份，申请人一份，归档一份。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hint="eastAsia" w:ascii="Times New Roman" w:hAnsi="Times New Roman"/>
          <w:sz w:val="24"/>
        </w:rPr>
        <w:t>表格</w:t>
      </w:r>
      <w:r>
        <w:rPr>
          <w:rFonts w:ascii="Times New Roman" w:hAnsi="Times New Roman"/>
          <w:sz w:val="24"/>
        </w:rPr>
        <w:t>使用黑色钢笔或签字笔填写</w:t>
      </w:r>
      <w:r>
        <w:rPr>
          <w:rFonts w:hint="eastAsia" w:ascii="Times New Roman" w:hAnsi="Times New Roman"/>
          <w:sz w:val="24"/>
        </w:rPr>
        <w:t>，也可</w:t>
      </w:r>
      <w:r>
        <w:rPr>
          <w:rFonts w:ascii="Times New Roman" w:hAnsi="Times New Roman"/>
          <w:sz w:val="24"/>
        </w:rPr>
        <w:t>用计算机打印，字迹工整，不得涂改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申请表封面应加盖申请单位公章。</w:t>
      </w: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ascii="Times New Roman" w:hAnsi="Times New Roman"/>
          <w:sz w:val="24"/>
        </w:rPr>
        <w:t>本表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一</w:t>
      </w:r>
      <w:r>
        <w:rPr>
          <w:rFonts w:hint="eastAsia" w:ascii="Times New Roman" w:hAnsi="Times New Roman"/>
          <w:sz w:val="24"/>
        </w:rPr>
        <w:t>、基本情况”和“二、排水管网情况”、“三、排水水质情况”的内容</w:t>
      </w:r>
      <w:r>
        <w:rPr>
          <w:rFonts w:ascii="Times New Roman" w:hAnsi="Times New Roman"/>
          <w:sz w:val="24"/>
        </w:rPr>
        <w:t>由排水户</w:t>
      </w:r>
      <w:r>
        <w:rPr>
          <w:rFonts w:hint="eastAsia" w:ascii="Times New Roman" w:hAnsi="Times New Roman"/>
          <w:sz w:val="24"/>
        </w:rPr>
        <w:t>（申请单位）</w:t>
      </w:r>
      <w:r>
        <w:rPr>
          <w:rFonts w:ascii="Times New Roman" w:hAnsi="Times New Roman"/>
          <w:sz w:val="24"/>
        </w:rPr>
        <w:t>真实、准确、完整、全面</w:t>
      </w:r>
      <w:r>
        <w:rPr>
          <w:rFonts w:hint="eastAsia" w:ascii="Times New Roman" w:hAnsi="Times New Roman"/>
          <w:sz w:val="24"/>
        </w:rPr>
        <w:t>地</w:t>
      </w:r>
      <w:r>
        <w:rPr>
          <w:rFonts w:ascii="Times New Roman" w:hAnsi="Times New Roman"/>
          <w:sz w:val="24"/>
        </w:rPr>
        <w:t>填写</w:t>
      </w:r>
      <w:r>
        <w:rPr>
          <w:rFonts w:hint="eastAsia" w:ascii="Times New Roman" w:hAnsi="Times New Roman"/>
          <w:sz w:val="24"/>
        </w:rPr>
        <w:t>。“</w:t>
      </w:r>
      <w:r>
        <w:rPr>
          <w:rFonts w:ascii="Times New Roman" w:hAnsi="Times New Roman"/>
          <w:sz w:val="24"/>
        </w:rPr>
        <w:t>申请编号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、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申请时间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、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受理编号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、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受理时间</w:t>
      </w:r>
      <w:r>
        <w:rPr>
          <w:rFonts w:hint="eastAsia" w:ascii="Times New Roman" w:hAnsi="Times New Roman"/>
          <w:sz w:val="24"/>
        </w:rPr>
        <w:t>”等内容</w:t>
      </w:r>
      <w:r>
        <w:rPr>
          <w:rFonts w:ascii="Times New Roman" w:hAnsi="Times New Roman"/>
          <w:sz w:val="24"/>
        </w:rPr>
        <w:t>由发证机关填写。</w:t>
      </w: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4.</w:t>
      </w:r>
      <w:r>
        <w:rPr>
          <w:rFonts w:hint="eastAsia" w:ascii="Times New Roman" w:hAnsi="Times New Roman"/>
          <w:sz w:val="24"/>
        </w:rPr>
        <w:t>本表</w:t>
      </w:r>
      <w:r>
        <w:rPr>
          <w:rFonts w:ascii="Times New Roman" w:hAnsi="Times New Roman"/>
          <w:sz w:val="24"/>
        </w:rPr>
        <w:t>一律用中文填写，数字均使用阿拉伯数字。</w:t>
      </w: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hint="eastAsia" w:ascii="Times New Roman" w:hAnsi="Times New Roman"/>
          <w:sz w:val="24"/>
        </w:rPr>
        <w:t>本表封面的“</w:t>
      </w:r>
      <w:r>
        <w:rPr>
          <w:rFonts w:ascii="Times New Roman" w:hAnsi="Times New Roman"/>
          <w:sz w:val="24"/>
        </w:rPr>
        <w:t>申请类别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一栏，申请人如果是首次申请，请在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首次申请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后的方括号内打勾</w:t>
      </w:r>
      <w:r>
        <w:rPr>
          <w:rFonts w:hint="eastAsia" w:ascii="Times New Roman" w:hAnsi="Times New Roman"/>
          <w:sz w:val="24"/>
        </w:rPr>
        <w:t>；如果是由于排水口数量和位置、排水量、</w:t>
      </w:r>
      <w:r>
        <w:rPr>
          <w:rFonts w:hint="eastAsia" w:ascii="Times New Roman" w:hAnsi="Times New Roman"/>
          <w:b w:val="0"/>
          <w:bCs w:val="0"/>
          <w:sz w:val="24"/>
        </w:rPr>
        <w:t>主要</w:t>
      </w:r>
      <w:r>
        <w:rPr>
          <w:rFonts w:hint="eastAsia" w:ascii="Times New Roman" w:hAnsi="Times New Roman"/>
          <w:sz w:val="24"/>
        </w:rPr>
        <w:t>污染物项目或浓度等许可内容变更重新申请，请在“变更申请”</w:t>
      </w:r>
      <w:r>
        <w:rPr>
          <w:rFonts w:ascii="Times New Roman" w:hAnsi="Times New Roman"/>
          <w:sz w:val="24"/>
        </w:rPr>
        <w:t>后的方括号内打勾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如果是延期申请，请在“延期申请”后的方括号内打勾</w:t>
      </w:r>
      <w:r>
        <w:rPr>
          <w:rFonts w:hint="eastAsia" w:ascii="Times New Roman" w:hAnsi="Times New Roman"/>
          <w:sz w:val="24"/>
        </w:rPr>
        <w:t>。“基本情况”部分</w:t>
      </w:r>
      <w:r>
        <w:rPr>
          <w:rFonts w:hint="eastAsia" w:ascii="Times New Roman" w:hAnsi="Times New Roman"/>
          <w:sz w:val="24"/>
          <w:lang w:eastAsia="zh-CN"/>
        </w:rPr>
        <w:t>，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用水量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、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排水量</w:t>
      </w:r>
      <w:r>
        <w:rPr>
          <w:rFonts w:hint="eastAsia" w:ascii="Times New Roman" w:hAnsi="Times New Roman"/>
          <w:sz w:val="24"/>
        </w:rPr>
        <w:t>”需</w:t>
      </w:r>
      <w:r>
        <w:rPr>
          <w:rFonts w:ascii="Times New Roman" w:hAnsi="Times New Roman"/>
          <w:sz w:val="24"/>
        </w:rPr>
        <w:t>提供相关依据</w:t>
      </w:r>
      <w:r>
        <w:rPr>
          <w:rFonts w:hint="eastAsia" w:ascii="Times New Roman" w:hAnsi="Times New Roman"/>
          <w:sz w:val="24"/>
          <w:lang w:eastAsia="zh-CN"/>
        </w:rPr>
        <w:t>或简要说明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污水</w:t>
      </w:r>
      <w:r>
        <w:rPr>
          <w:rFonts w:hint="eastAsia" w:ascii="Times New Roman" w:hAnsi="Times New Roman"/>
          <w:sz w:val="24"/>
        </w:rPr>
        <w:t>预</w:t>
      </w:r>
      <w:r>
        <w:rPr>
          <w:rFonts w:ascii="Times New Roman" w:hAnsi="Times New Roman"/>
          <w:sz w:val="24"/>
        </w:rPr>
        <w:t>处理方式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如是委托处理，在相应的方框内打勾即可，如是自行处理，还需注明污水处理工艺。</w:t>
      </w: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6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hint="eastAsia" w:ascii="Times New Roman" w:hAnsi="Times New Roman"/>
          <w:sz w:val="24"/>
        </w:rPr>
        <w:t>“排水管网情况”需填写所有排水口设置情况，雨水排放口不需要填写“排水量”及“有无在线监测装置及检测项目类型”项。</w:t>
      </w: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7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hint="eastAsia"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排水水质情况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应按照由具有计量认证</w:t>
      </w:r>
      <w:r>
        <w:rPr>
          <w:rFonts w:hint="eastAsia" w:ascii="Times New Roman" w:hAnsi="Times New Roman"/>
          <w:sz w:val="24"/>
        </w:rPr>
        <w:t>资质</w:t>
      </w:r>
      <w:r>
        <w:rPr>
          <w:rFonts w:ascii="Times New Roman" w:hAnsi="Times New Roman"/>
          <w:sz w:val="24"/>
        </w:rPr>
        <w:t>的排水监测机构出具的排水水质检测报告填写</w:t>
      </w:r>
      <w:r>
        <w:rPr>
          <w:rFonts w:hint="eastAsia" w:ascii="Times New Roman" w:hAnsi="Times New Roman"/>
          <w:sz w:val="24"/>
          <w:lang w:eastAsia="zh-CN"/>
        </w:rPr>
        <w:t>，</w:t>
      </w:r>
      <w:r>
        <w:rPr>
          <w:rFonts w:hint="eastAsia" w:ascii="Times New Roman" w:hAnsi="Times New Roman"/>
          <w:b w:val="0"/>
          <w:bCs w:val="0"/>
          <w:sz w:val="24"/>
        </w:rPr>
        <w:t>或者提供排水水质符合相关标准的书面承诺书</w:t>
      </w:r>
      <w:r>
        <w:rPr>
          <w:rFonts w:ascii="Times New Roman" w:hAnsi="Times New Roman"/>
          <w:sz w:val="24"/>
        </w:rPr>
        <w:t>。</w:t>
      </w:r>
    </w:p>
    <w:p>
      <w:pPr>
        <w:ind w:firstLine="480" w:firstLineChars="200"/>
        <w:rPr>
          <w:rFonts w:hint="eastAsia" w:ascii="Times New Roman" w:hAnsi="Times New Roman" w:eastAsiaTheme="minorEastAsia"/>
          <w:sz w:val="24"/>
          <w:lang w:eastAsia="zh-CN"/>
        </w:rPr>
      </w:pPr>
      <w:r>
        <w:rPr>
          <w:rFonts w:hint="eastAsia" w:ascii="Times New Roman" w:hAnsi="Times New Roman"/>
          <w:sz w:val="24"/>
        </w:rPr>
        <w:t>8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ascii="Times New Roman" w:hAnsi="Times New Roman"/>
          <w:sz w:val="24"/>
        </w:rPr>
        <w:t>本表在填写时如需加页，一律使用A4型纸</w:t>
      </w:r>
      <w:r>
        <w:rPr>
          <w:rFonts w:hint="eastAsia" w:ascii="Times New Roman" w:hAnsi="Times New Roman"/>
          <w:sz w:val="24"/>
        </w:rPr>
        <w:t>。</w:t>
      </w:r>
      <w:r>
        <w:rPr>
          <w:rFonts w:hint="eastAsia" w:ascii="Times New Roman" w:hAnsi="Times New Roman"/>
          <w:sz w:val="24"/>
          <w:lang w:eastAsia="zh-CN"/>
        </w:rPr>
        <w:t>实行线上申请的，不受此限制。</w:t>
      </w:r>
    </w:p>
    <w:p>
      <w:pPr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9</w:t>
      </w:r>
      <w:r>
        <w:rPr>
          <w:rFonts w:hint="eastAsia" w:ascii="Times New Roman" w:hAnsi="Times New Roman"/>
          <w:sz w:val="24"/>
          <w:lang w:eastAsia="zh-CN"/>
        </w:rPr>
        <w:t>.</w:t>
      </w:r>
      <w:r>
        <w:rPr>
          <w:rFonts w:hint="eastAsia" w:ascii="Times New Roman" w:hAnsi="Times New Roman"/>
          <w:sz w:val="24"/>
        </w:rPr>
        <w:t>复印件需加盖公章或法</w:t>
      </w:r>
      <w:r>
        <w:rPr>
          <w:rFonts w:hint="eastAsia" w:ascii="Times New Roman" w:hAnsi="Times New Roman"/>
          <w:sz w:val="24"/>
          <w:highlight w:val="none"/>
        </w:rPr>
        <w:t>定代表人</w:t>
      </w:r>
      <w:r>
        <w:rPr>
          <w:rFonts w:hint="eastAsia" w:ascii="Times New Roman" w:hAnsi="Times New Roman"/>
          <w:b w:val="0"/>
          <w:bCs w:val="0"/>
          <w:sz w:val="24"/>
          <w:highlight w:val="none"/>
        </w:rPr>
        <w:t>（没有法人的，</w:t>
      </w:r>
      <w:r>
        <w:rPr>
          <w:rFonts w:hint="eastAsia" w:ascii="Times New Roman" w:hAnsi="Times New Roman"/>
          <w:b w:val="0"/>
          <w:bCs w:val="0"/>
          <w:sz w:val="24"/>
          <w:highlight w:val="none"/>
          <w:lang w:val="en-US" w:eastAsia="zh-CN"/>
        </w:rPr>
        <w:t>写</w:t>
      </w:r>
      <w:r>
        <w:rPr>
          <w:rFonts w:hint="eastAsia" w:ascii="Times New Roman" w:hAnsi="Times New Roman"/>
          <w:b w:val="0"/>
          <w:bCs w:val="0"/>
          <w:sz w:val="24"/>
          <w:highlight w:val="none"/>
        </w:rPr>
        <w:t>负责人）</w:t>
      </w:r>
      <w:r>
        <w:rPr>
          <w:rFonts w:hint="eastAsia" w:ascii="Times New Roman" w:hAnsi="Times New Roman"/>
          <w:sz w:val="24"/>
        </w:rPr>
        <w:t>签名。</w:t>
      </w:r>
    </w:p>
    <w:p>
      <w:pPr>
        <w:rPr>
          <w:rFonts w:hint="eastAsia" w:ascii="Times New Roman" w:hAnsi="Times New Roman"/>
          <w:b/>
          <w:bCs/>
          <w:sz w:val="28"/>
        </w:rPr>
      </w:pPr>
    </w:p>
    <w:p>
      <w:pPr>
        <w:pageBreakBefore/>
        <w:outlineLvl w:val="0"/>
        <w:rPr>
          <w:rFonts w:hint="eastAsia"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一、基本情况</w:t>
      </w:r>
    </w:p>
    <w:tbl>
      <w:tblPr>
        <w:tblStyle w:val="4"/>
        <w:tblW w:w="906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229"/>
        <w:gridCol w:w="544"/>
        <w:gridCol w:w="295"/>
        <w:gridCol w:w="399"/>
        <w:gridCol w:w="1255"/>
        <w:gridCol w:w="137"/>
        <w:gridCol w:w="690"/>
        <w:gridCol w:w="609"/>
        <w:gridCol w:w="1132"/>
        <w:gridCol w:w="828"/>
        <w:gridCol w:w="1"/>
        <w:gridCol w:w="329"/>
        <w:gridCol w:w="16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申请单位</w:t>
            </w:r>
          </w:p>
        </w:tc>
        <w:tc>
          <w:tcPr>
            <w:tcW w:w="704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单位地址</w:t>
            </w:r>
          </w:p>
        </w:tc>
        <w:tc>
          <w:tcPr>
            <w:tcW w:w="422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xxxx</w:t>
            </w:r>
          </w:p>
        </w:tc>
        <w:tc>
          <w:tcPr>
            <w:tcW w:w="82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邮 编</w:t>
            </w: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1xxxxx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统一社会信用代码或有效证件号</w:t>
            </w:r>
          </w:p>
        </w:tc>
        <w:tc>
          <w:tcPr>
            <w:tcW w:w="704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91xxxxxx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法定代表人（</w:t>
            </w:r>
            <w:r>
              <w:rPr>
                <w:rFonts w:hint="eastAsia" w:ascii="Times New Roman" w:hAnsi="Times New Roman"/>
                <w:b w:val="0"/>
                <w:bCs w:val="0"/>
              </w:rPr>
              <w:t>没有法人的，写负责人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 话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  <w:tc>
          <w:tcPr>
            <w:tcW w:w="82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手 机</w:t>
            </w: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联系人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 话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  <w:tc>
          <w:tcPr>
            <w:tcW w:w="82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手 机</w:t>
            </w: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排水户</w:t>
            </w:r>
          </w:p>
        </w:tc>
        <w:tc>
          <w:tcPr>
            <w:tcW w:w="704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排水户业务类型</w:t>
            </w:r>
          </w:p>
        </w:tc>
        <w:tc>
          <w:tcPr>
            <w:tcW w:w="704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201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</w:rPr>
              <w:t>排水行为发生地</w:t>
            </w:r>
            <w:r>
              <w:rPr>
                <w:rFonts w:hint="eastAsia" w:ascii="Times New Roman" w:hAnsi="Times New Roman"/>
                <w:b w:val="0"/>
                <w:bCs w:val="0"/>
                <w:lang w:val="en-US" w:eastAsia="zh-CN"/>
              </w:rPr>
              <w:t>的详细</w:t>
            </w:r>
            <w:r>
              <w:rPr>
                <w:rFonts w:hint="eastAsia" w:ascii="Times New Roman" w:hAnsi="Times New Roman"/>
              </w:rPr>
              <w:t>地址</w:t>
            </w:r>
          </w:p>
        </w:tc>
        <w:tc>
          <w:tcPr>
            <w:tcW w:w="704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80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用水量（</w:t>
            </w:r>
            <w:r>
              <w:rPr>
                <w:rFonts w:hint="default" w:ascii="Times New Roman" w:hAnsi="Times New Roman"/>
              </w:rPr>
              <w:t>m</w:t>
            </w:r>
            <w:r>
              <w:rPr>
                <w:rFonts w:hint="default" w:ascii="Times New Roman" w:hAnsi="Times New Roman"/>
                <w:vertAlign w:val="superscript"/>
              </w:rPr>
              <w:t>3</w:t>
            </w:r>
            <w:r>
              <w:rPr>
                <w:rFonts w:hint="default" w:ascii="Times New Roman" w:hAnsi="Times New Roman"/>
              </w:rPr>
              <w:t>/</w:t>
            </w:r>
            <w:r>
              <w:rPr>
                <w:rFonts w:hint="eastAsia" w:ascii="Times New Roman" w:hAnsi="Times New Roman"/>
              </w:rPr>
              <w:t>日）</w:t>
            </w:r>
          </w:p>
        </w:tc>
        <w:tc>
          <w:tcPr>
            <w:tcW w:w="525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排水量（</w:t>
            </w:r>
            <w:r>
              <w:rPr>
                <w:rFonts w:hint="default" w:ascii="Times New Roman" w:hAnsi="Times New Roman"/>
              </w:rPr>
              <w:t>m</w:t>
            </w:r>
            <w:r>
              <w:rPr>
                <w:rFonts w:hint="default" w:ascii="Times New Roman" w:hAnsi="Times New Roman"/>
                <w:vertAlign w:val="superscript"/>
              </w:rPr>
              <w:t>3</w:t>
            </w:r>
            <w:r>
              <w:rPr>
                <w:rFonts w:hint="default" w:ascii="Times New Roman" w:hAnsi="Times New Roman"/>
              </w:rPr>
              <w:t>/</w:t>
            </w:r>
            <w:r>
              <w:rPr>
                <w:rFonts w:hint="eastAsia" w:ascii="Times New Roman" w:hAnsi="Times New Roman"/>
              </w:rPr>
              <w:t>日）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1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总用水量</w:t>
            </w:r>
          </w:p>
        </w:tc>
        <w:tc>
          <w:tcPr>
            <w:tcW w:w="12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其    中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自来水量</w:t>
            </w: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其    中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自备水量</w:t>
            </w: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总排水量</w:t>
            </w:r>
          </w:p>
        </w:tc>
        <w:tc>
          <w:tcPr>
            <w:tcW w:w="229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    中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生产(含餐饮)污水量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     中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生活污水量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2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9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eastAsiaTheme="minorEastAsia"/>
                <w:lang w:eastAsia="zh-CN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</w:trPr>
        <w:tc>
          <w:tcPr>
            <w:tcW w:w="2416" w:type="dxa"/>
            <w:gridSpan w:val="5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预处理方式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（□中打“</w:t>
            </w:r>
            <w:r>
              <w:rPr>
                <w:rFonts w:hint="default" w:ascii="Times New Roman" w:hAnsi="Times New Roman"/>
              </w:rPr>
              <w:t>√</w:t>
            </w:r>
            <w:r>
              <w:rPr>
                <w:rFonts w:hint="eastAsia" w:ascii="Times New Roman" w:hAnsi="Times New Roman"/>
              </w:rPr>
              <w:t>”）</w:t>
            </w: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sym w:font="Wingdings 2" w:char="0052"/>
            </w:r>
            <w:r>
              <w:rPr>
                <w:rFonts w:hint="eastAsia" w:ascii="Times New Roman" w:hAnsi="Times New Roman"/>
              </w:rPr>
              <w:t>自行处理</w:t>
            </w:r>
          </w:p>
        </w:tc>
        <w:tc>
          <w:tcPr>
            <w:tcW w:w="129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预处理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工   艺</w:t>
            </w:r>
          </w:p>
        </w:tc>
        <w:tc>
          <w:tcPr>
            <w:tcW w:w="3953" w:type="dxa"/>
            <w:gridSpan w:val="5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</w:trPr>
        <w:tc>
          <w:tcPr>
            <w:tcW w:w="2416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□委托处理</w:t>
            </w:r>
          </w:p>
        </w:tc>
        <w:tc>
          <w:tcPr>
            <w:tcW w:w="129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3953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7" w:hRule="atLeast"/>
        </w:trPr>
        <w:tc>
          <w:tcPr>
            <w:tcW w:w="949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   水   户</w:t>
            </w:r>
          </w:p>
        </w:tc>
        <w:tc>
          <w:tcPr>
            <w:tcW w:w="77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leftChars="-2" w:right="0" w:hanging="4" w:hangingChars="2"/>
              <w:jc w:val="center"/>
              <w:rPr>
                <w:rFonts w:hint="default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用地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leftChars="-2" w:right="0" w:hanging="4" w:hangingChars="2"/>
              <w:jc w:val="center"/>
              <w:rPr>
                <w:rFonts w:hint="default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面积(m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69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leftChars="-2" w:right="0" w:hanging="4" w:hangingChars="2"/>
              <w:jc w:val="center"/>
              <w:rPr>
                <w:rFonts w:hint="eastAsia" w:ascii="Times New Roman" w:hAnsi="Times New Roman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lang w:val="en-US" w:eastAsia="zh-CN"/>
              </w:rPr>
              <w:t>x</w:t>
            </w:r>
          </w:p>
        </w:tc>
        <w:tc>
          <w:tcPr>
            <w:tcW w:w="13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" w:right="0" w:firstLine="16" w:firstLineChars="8"/>
              <w:jc w:val="center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总建筑面积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420" w:firstLineChars="200"/>
              <w:rPr>
                <w:rFonts w:hint="default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129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eastAsia" w:ascii="Times New Roman" w:hAnsi="Times New Roman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lang w:val="en-US" w:eastAsia="zh-CN"/>
              </w:rPr>
              <w:t>x</w:t>
            </w:r>
            <w:bookmarkStart w:id="0" w:name="_GoBack"/>
            <w:bookmarkEnd w:id="0"/>
            <w:r>
              <w:rPr>
                <w:rFonts w:hint="eastAsia" w:ascii="Times New Roman" w:hAnsi="Times New Roman"/>
                <w:b/>
                <w:szCs w:val="21"/>
                <w:lang w:val="en-US" w:eastAsia="zh-CN"/>
              </w:rPr>
              <w:t>x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生产区面积(</w:t>
            </w:r>
            <w:r>
              <w:rPr>
                <w:rFonts w:hint="eastAsia" w:ascii="Times New Roman" w:hAnsi="Times New Roman"/>
                <w:szCs w:val="21"/>
              </w:rPr>
              <w:t>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1993" w:type="dxa"/>
            <w:gridSpan w:val="3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b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        </w:t>
            </w:r>
            <w:r>
              <w:rPr>
                <w:rFonts w:hint="eastAsia" w:ascii="Times New Roman" w:hAnsi="Times New Roman"/>
                <w:b/>
                <w:szCs w:val="21"/>
              </w:rPr>
              <w:t xml:space="preserve">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13" w:right="113"/>
              <w:jc w:val="center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77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leftChars="-2" w:right="0" w:hanging="4" w:hangingChars="2"/>
              <w:jc w:val="center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69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leftChars="-2" w:right="0" w:hanging="4" w:hangingChars="2"/>
              <w:jc w:val="center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3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" w:right="0" w:firstLine="16" w:firstLineChars="8"/>
              <w:jc w:val="center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129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住宅面积(</w:t>
            </w:r>
            <w:r>
              <w:rPr>
                <w:rFonts w:hint="eastAsia" w:ascii="Times New Roman" w:hAnsi="Times New Roman"/>
                <w:szCs w:val="21"/>
              </w:rPr>
              <w:t>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1993" w:type="dxa"/>
            <w:gridSpan w:val="3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7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77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6" w:firstLineChars="3"/>
              <w:jc w:val="center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69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6" w:firstLineChars="3"/>
              <w:jc w:val="center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13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29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商业面积(</w:t>
            </w:r>
            <w:r>
              <w:rPr>
                <w:rFonts w:hint="eastAsia" w:ascii="Times New Roman" w:hAnsi="Times New Roman"/>
                <w:szCs w:val="21"/>
              </w:rPr>
              <w:t>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1993" w:type="dxa"/>
            <w:gridSpan w:val="3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77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6" w:firstLineChars="3"/>
              <w:jc w:val="center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69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6" w:firstLineChars="3"/>
              <w:jc w:val="center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13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29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办公面积(</w:t>
            </w:r>
            <w:r>
              <w:rPr>
                <w:rFonts w:hint="eastAsia" w:ascii="Times New Roman" w:hAnsi="Times New Roman"/>
                <w:szCs w:val="21"/>
              </w:rPr>
              <w:t>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1993" w:type="dxa"/>
            <w:gridSpan w:val="3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77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105" w:firstLineChars="50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69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 w:firstLine="105" w:firstLineChars="50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13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29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1320" w:right="0"/>
              <w:rPr>
                <w:rFonts w:hint="default" w:ascii="Times New Roman" w:hAnsi="Times New Roman"/>
                <w:b/>
                <w:szCs w:val="21"/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餐饮面积(</w:t>
            </w:r>
            <w:r>
              <w:rPr>
                <w:rFonts w:hint="eastAsia" w:ascii="Times New Roman" w:hAnsi="Times New Roman"/>
                <w:szCs w:val="21"/>
              </w:rPr>
              <w:t>m</w:t>
            </w:r>
            <w:r>
              <w:rPr>
                <w:rFonts w:hint="eastAsia"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>)</w:t>
            </w:r>
          </w:p>
        </w:tc>
        <w:tc>
          <w:tcPr>
            <w:tcW w:w="1993" w:type="dxa"/>
            <w:gridSpan w:val="3"/>
            <w:tcBorders>
              <w:tl2br w:val="nil"/>
              <w:tr2bl w:val="nil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4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8111" w:type="dxa"/>
            <w:gridSpan w:val="1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主要产品或服务：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Times New Roman" w:hAnsi="Times New Roman" w:cs="Arial Unicode MS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49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8111" w:type="dxa"/>
            <w:gridSpan w:val="1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主要原料：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80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8111" w:type="dxa"/>
            <w:gridSpan w:val="1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 w:cs="Arial Unicode MS"/>
                <w:szCs w:val="21"/>
              </w:rPr>
              <w:t>主要生产工艺及水污染物产生流程（框图，可附图）：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0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Times New Roman" w:hAnsi="Times New Roman" w:cs="Arial Unicode MS"/>
                <w:szCs w:val="21"/>
              </w:rPr>
            </w:pPr>
          </w:p>
        </w:tc>
        <w:tc>
          <w:tcPr>
            <w:tcW w:w="8111" w:type="dxa"/>
            <w:gridSpan w:val="1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污水预处理工艺流程（框图，可附图）：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2" w:hRule="atLeast"/>
        </w:trPr>
        <w:tc>
          <w:tcPr>
            <w:tcW w:w="949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</w:p>
        </w:tc>
        <w:tc>
          <w:tcPr>
            <w:tcW w:w="8111" w:type="dxa"/>
            <w:gridSpan w:val="1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rPr>
                <w:rFonts w:hint="default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备注：</w:t>
            </w:r>
          </w:p>
        </w:tc>
      </w:tr>
    </w:tbl>
    <w:p>
      <w:pPr>
        <w:pageBreakBefore/>
        <w:rPr>
          <w:rFonts w:hint="eastAsia"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二、排水管网情况</w:t>
      </w:r>
    </w:p>
    <w:tbl>
      <w:tblPr>
        <w:tblStyle w:val="4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708"/>
        <w:gridCol w:w="1897"/>
        <w:gridCol w:w="2228"/>
        <w:gridCol w:w="22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排水口编号</w:t>
            </w: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连接管排水口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管径（mm）</w:t>
            </w: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trike/>
              </w:rPr>
            </w:pPr>
            <w:r>
              <w:rPr>
                <w:rFonts w:hint="eastAsia" w:ascii="Times New Roman" w:hAnsi="Times New Roman"/>
              </w:rPr>
              <w:t>排水量 （</w:t>
            </w:r>
            <w:r>
              <w:rPr>
                <w:rFonts w:hint="default" w:ascii="Times New Roman" w:hAnsi="Times New Roman"/>
              </w:rPr>
              <w:t>m</w:t>
            </w:r>
            <w:r>
              <w:rPr>
                <w:rFonts w:hint="default" w:ascii="Times New Roman" w:hAnsi="Times New Roman"/>
                <w:vertAlign w:val="superscript"/>
              </w:rPr>
              <w:t>3</w:t>
            </w:r>
            <w:r>
              <w:rPr>
                <w:rFonts w:hint="default" w:ascii="Times New Roman" w:hAnsi="Times New Roman"/>
              </w:rPr>
              <w:t>/</w:t>
            </w:r>
            <w:r>
              <w:rPr>
                <w:rFonts w:hint="eastAsia" w:ascii="Times New Roman" w:hAnsi="Times New Roman"/>
              </w:rPr>
              <w:t>日）</w:t>
            </w: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排水去向（道路名称）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有无在线监测装置及检测项目类型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2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2" w:hRule="atLeast"/>
        </w:trPr>
        <w:tc>
          <w:tcPr>
            <w:tcW w:w="9060" w:type="dxa"/>
            <w:gridSpan w:val="5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default" w:ascii="Times New Roman" w:hAnsi="Times New Roman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default" w:ascii="Times New Roman" w:hAnsi="Times New Roman" w:cs="Arial Unicode MS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排水管网平面示意图（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"/>
              </w:rPr>
              <w:t>应标明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none"/>
                <w:lang w:bidi="ar"/>
              </w:rPr>
              <w:t>排水管网、专用检测井、雨污水排放口位置和口径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/>
                <w:szCs w:val="21"/>
              </w:rPr>
              <w:t>可附图）：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7" w:hRule="atLeast"/>
        </w:trPr>
        <w:tc>
          <w:tcPr>
            <w:tcW w:w="9060" w:type="dxa"/>
            <w:gridSpan w:val="5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备注：</w:t>
            </w:r>
          </w:p>
        </w:tc>
      </w:tr>
    </w:tbl>
    <w:p>
      <w:pPr>
        <w:rPr>
          <w:rFonts w:hint="eastAsia" w:ascii="Times New Roman" w:hAnsi="Times New Roman"/>
          <w:b/>
          <w:sz w:val="24"/>
          <w:szCs w:val="36"/>
        </w:rPr>
      </w:pPr>
    </w:p>
    <w:p>
      <w:pPr>
        <w:outlineLvl w:val="0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4"/>
          <w:szCs w:val="36"/>
        </w:rPr>
        <w:t>三、排水水质情况（参照污水排入城镇下水道水质标准的项目</w:t>
      </w:r>
      <w:r>
        <w:rPr>
          <w:rFonts w:hint="eastAsia" w:ascii="Times New Roman" w:hAnsi="Times New Roman"/>
          <w:b/>
          <w:sz w:val="24"/>
          <w:szCs w:val="36"/>
          <w:lang w:eastAsia="zh-CN"/>
        </w:rPr>
        <w:t>填写</w:t>
      </w:r>
      <w:r>
        <w:rPr>
          <w:rFonts w:hint="eastAsia" w:ascii="Times New Roman" w:hAnsi="Times New Roman"/>
          <w:b/>
          <w:sz w:val="24"/>
          <w:szCs w:val="36"/>
        </w:rPr>
        <w:t>）</w:t>
      </w:r>
    </w:p>
    <w:tbl>
      <w:tblPr>
        <w:tblStyle w:val="4"/>
        <w:tblW w:w="89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542"/>
        <w:gridCol w:w="2225"/>
        <w:gridCol w:w="1483"/>
        <w:gridCol w:w="2225"/>
        <w:gridCol w:w="14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78" w:hRule="atLeast"/>
        </w:trPr>
        <w:tc>
          <w:tcPr>
            <w:tcW w:w="1542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 w:val="0"/>
                <w:bCs/>
                <w:sz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</w:rPr>
              <w:t>排水口编号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/>
                <w:b w:val="0"/>
                <w:bCs/>
                <w:sz w:val="24"/>
              </w:rPr>
              <w:t>项目名称</w:t>
            </w: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/>
                <w:b w:val="0"/>
                <w:bCs/>
                <w:sz w:val="24"/>
              </w:rPr>
              <w:t>浓度（mg/L）</w:t>
            </w: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/>
                <w:b w:val="0"/>
                <w:bCs/>
                <w:sz w:val="24"/>
              </w:rPr>
              <w:t>项目名称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b w:val="0"/>
                <w:bCs/>
                <w:sz w:val="24"/>
              </w:rPr>
            </w:pPr>
            <w:r>
              <w:rPr>
                <w:rFonts w:hint="default" w:ascii="Times New Roman" w:hAnsi="Times New Roman"/>
                <w:b w:val="0"/>
                <w:bCs/>
                <w:sz w:val="24"/>
              </w:rPr>
              <w:t>浓度（mg/L）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0000FF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0000FF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0000FF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0000FF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1542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  <w:tc>
          <w:tcPr>
            <w:tcW w:w="222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color w:val="0000FF"/>
                <w:sz w:val="24"/>
              </w:rPr>
            </w:pPr>
          </w:p>
        </w:tc>
        <w:tc>
          <w:tcPr>
            <w:tcW w:w="1483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519" w:hRule="atLeast"/>
        </w:trPr>
        <w:tc>
          <w:tcPr>
            <w:tcW w:w="1542" w:type="dxa"/>
            <w:tcBorders>
              <w:top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备注：</w:t>
            </w:r>
          </w:p>
        </w:tc>
        <w:tc>
          <w:tcPr>
            <w:tcW w:w="7416" w:type="dxa"/>
            <w:gridSpan w:val="4"/>
            <w:tcBorders>
              <w:top w:val="single" w:color="auto" w:sz="12" w:space="0"/>
              <w:left w:val="single" w:color="auto" w:sz="2" w:space="0"/>
              <w:bottom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4"/>
              </w:rPr>
            </w:pPr>
          </w:p>
        </w:tc>
      </w:tr>
    </w:tbl>
    <w:p>
      <w:pPr>
        <w:snapToGrid w:val="0"/>
        <w:rPr>
          <w:rFonts w:hint="eastAsia" w:ascii="Times New Roman" w:hAnsi="Times New Roman"/>
          <w:b/>
          <w:bCs/>
          <w:sz w:val="6"/>
          <w:szCs w:val="6"/>
        </w:rPr>
      </w:pPr>
    </w:p>
    <w:p>
      <w:pPr>
        <w:snapToGrid w:val="0"/>
        <w:rPr>
          <w:rFonts w:hint="eastAsia" w:ascii="Times New Roman" w:hAnsi="Times New Roman"/>
          <w:sz w:val="24"/>
          <w:szCs w:val="36"/>
        </w:rPr>
      </w:pPr>
      <w:r>
        <w:rPr>
          <w:rFonts w:hint="eastAsia" w:ascii="Times New Roman" w:hAnsi="Times New Roman"/>
          <w:sz w:val="24"/>
        </w:rPr>
        <w:t>注：1</w:t>
      </w:r>
      <w:r>
        <w:rPr>
          <w:rFonts w:hint="eastAsia" w:ascii="Times New Roman" w:hAnsi="Times New Roman"/>
          <w:sz w:val="24"/>
          <w:lang w:val="en-US" w:eastAsia="zh-CN"/>
        </w:rPr>
        <w:t>.</w:t>
      </w:r>
      <w:r>
        <w:rPr>
          <w:rFonts w:hint="eastAsia" w:ascii="Times New Roman" w:hAnsi="Times New Roman"/>
          <w:sz w:val="24"/>
        </w:rPr>
        <w:t>排水户存在多个排放口的，</w:t>
      </w:r>
      <w:r>
        <w:rPr>
          <w:rFonts w:hint="eastAsia" w:ascii="Times New Roman" w:hAnsi="Times New Roman"/>
          <w:sz w:val="24"/>
          <w:szCs w:val="36"/>
        </w:rPr>
        <w:t>应按排水口编号分别填写各个排水口的水质情况。</w:t>
      </w:r>
    </w:p>
    <w:p>
      <w:pPr>
        <w:numPr>
          <w:ilvl w:val="-1"/>
          <w:numId w:val="0"/>
        </w:numPr>
        <w:snapToGrid w:val="0"/>
        <w:ind w:firstLine="480" w:firstLineChars="200"/>
        <w:rPr>
          <w:rFonts w:hint="eastAsia" w:ascii="Times New Roman" w:hAnsi="Times New Roman"/>
          <w:sz w:val="24"/>
          <w:szCs w:val="36"/>
        </w:rPr>
      </w:pPr>
      <w:r>
        <w:rPr>
          <w:rFonts w:hint="eastAsia" w:ascii="Times New Roman" w:hAnsi="Times New Roman"/>
          <w:sz w:val="24"/>
          <w:szCs w:val="36"/>
          <w:lang w:val="en-US" w:eastAsia="zh-CN"/>
        </w:rPr>
        <w:t>2.</w:t>
      </w:r>
      <w:r>
        <w:rPr>
          <w:rFonts w:hint="eastAsia" w:ascii="Times New Roman" w:hAnsi="Times New Roman"/>
          <w:sz w:val="24"/>
          <w:szCs w:val="36"/>
        </w:rPr>
        <w:t>雨水排水口可不填</w:t>
      </w:r>
      <w:r>
        <w:rPr>
          <w:rFonts w:hint="eastAsia" w:ascii="Times New Roman" w:hAnsi="Times New Roman"/>
          <w:b w:val="0"/>
          <w:bCs w:val="0"/>
          <w:sz w:val="24"/>
          <w:szCs w:val="36"/>
        </w:rPr>
        <w:t>水质情况</w:t>
      </w:r>
      <w:r>
        <w:rPr>
          <w:rFonts w:hint="eastAsia" w:ascii="Times New Roman" w:hAnsi="Times New Roman"/>
          <w:sz w:val="24"/>
          <w:szCs w:val="36"/>
        </w:rPr>
        <w:t>。</w:t>
      </w:r>
    </w:p>
    <w:p>
      <w:pPr>
        <w:numPr>
          <w:ilvl w:val="-1"/>
          <w:numId w:val="0"/>
        </w:numPr>
        <w:snapToGrid w:val="0"/>
        <w:ind w:firstLine="480" w:firstLineChars="200"/>
        <w:rPr>
          <w:rFonts w:hint="eastAsia" w:ascii="Times New Roman" w:hAnsi="Times New Roman"/>
          <w:b/>
          <w:bCs/>
          <w:sz w:val="24"/>
          <w:szCs w:val="36"/>
        </w:rPr>
      </w:pPr>
      <w:r>
        <w:rPr>
          <w:rFonts w:hint="eastAsia" w:ascii="Times New Roman" w:hAnsi="Times New Roman"/>
          <w:b w:val="0"/>
          <w:bCs w:val="0"/>
          <w:sz w:val="24"/>
          <w:lang w:val="en-US" w:eastAsia="zh-CN"/>
        </w:rPr>
        <w:t>3.</w:t>
      </w:r>
      <w:r>
        <w:rPr>
          <w:rFonts w:hint="eastAsia" w:ascii="Times New Roman" w:hAnsi="Times New Roman"/>
          <w:b w:val="0"/>
          <w:bCs w:val="0"/>
          <w:sz w:val="24"/>
        </w:rPr>
        <w:t>提供排水水质符合相关标准的书面承诺书</w:t>
      </w:r>
      <w:r>
        <w:rPr>
          <w:rFonts w:hint="eastAsia" w:ascii="Times New Roman" w:hAnsi="Times New Roman"/>
          <w:b w:val="0"/>
          <w:bCs w:val="0"/>
          <w:sz w:val="24"/>
          <w:lang w:eastAsia="zh-CN"/>
        </w:rPr>
        <w:t>的</w:t>
      </w:r>
      <w:r>
        <w:rPr>
          <w:rFonts w:hint="eastAsia" w:ascii="Times New Roman" w:hAnsi="Times New Roman"/>
          <w:b w:val="0"/>
          <w:bCs w:val="0"/>
          <w:sz w:val="24"/>
        </w:rPr>
        <w:t>，可不填水质情况</w:t>
      </w:r>
      <w:r>
        <w:rPr>
          <w:rFonts w:hint="eastAsia" w:ascii="Times New Roman" w:hAnsi="Times New Roman"/>
          <w:b/>
          <w:bCs/>
          <w:sz w:val="24"/>
        </w:rPr>
        <w:t>。</w:t>
      </w:r>
    </w:p>
    <w:p>
      <w:pPr>
        <w:snapToGrid w:val="0"/>
        <w:rPr>
          <w:rFonts w:hint="eastAsia" w:ascii="Times New Roman" w:hAnsi="Times New Roman"/>
          <w:sz w:val="15"/>
          <w:szCs w:val="15"/>
        </w:rPr>
      </w:pPr>
    </w:p>
    <w:p>
      <w:pPr>
        <w:rPr>
          <w:rFonts w:hint="eastAsia" w:ascii="Times New Roman" w:hAnsi="Times New Roman"/>
          <w:sz w:val="28"/>
        </w:rPr>
      </w:pPr>
    </w:p>
    <w:p>
      <w:pPr>
        <w:spacing w:line="560" w:lineRule="exact"/>
        <w:ind w:firstLine="0" w:firstLineChars="0"/>
        <w:jc w:val="both"/>
        <w:rPr>
          <w:rFonts w:hint="eastAsia" w:ascii="Times New Roman" w:hAnsi="Times New Roman" w:eastAsia="仿宋" w:cs="仿宋"/>
          <w:sz w:val="16"/>
          <w:szCs w:val="16"/>
        </w:rPr>
      </w:pPr>
    </w:p>
    <w:p/>
    <w:sectPr>
      <w:headerReference r:id="rId3" w:type="default"/>
      <w:footerReference r:id="rId4" w:type="default"/>
      <w:pgSz w:w="11906" w:h="16838"/>
      <w:pgMar w:top="1701" w:right="1474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Times New Roman" w:hAnsi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id w:val="618722833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2"/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eastAsia="zh-CN"/>
                                </w:rPr>
                                <w:t>—</w:t>
                              </w: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eastAsia="zh-CN"/>
                                </w:rPr>
                                <w:t>—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7.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qBWPKd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BWPKdUAAAAIAQAADwAAAAAAAAAB&#10;ACAAAAAiAAAAZHJzL2Rvd25yZXYueG1sUEsBAhQAFAAAAAgAh07iQAXccrATAgAAEwQAAA4AAAAA&#10;AAAAAQAgAAAAJA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id w:val="618722833"/>
                      <w:docPartObj>
                        <w:docPartGallery w:val="autotext"/>
                      </w:docPartObj>
                    </w:sdtPr>
                    <w:sdtEndP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2"/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eastAsia="zh-CN"/>
                          </w:rPr>
                          <w:t>—</w:t>
                        </w: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eastAsia="zh-CN"/>
                          </w:rPr>
                          <w:t>—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20C95"/>
    <w:rsid w:val="004057FC"/>
    <w:rsid w:val="2D92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2023-02-16T02:24:00Z</dcterms:created>
  <dc:creator>城管局</dc:creator>
  <cp:lastModifiedBy>城管局</cp:lastModifiedBy>
  <dcterms:modified xsi:type="dcterms:W3CDTF">2023-02-16T02:27:09Z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