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双鸭山市饶河县互市贸易区服务中心</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2019年度部门决算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9</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2019年度部门决算公开表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sz w:val="32"/>
          <w:szCs w:val="32"/>
          <w:highlight w:val="none"/>
        </w:rPr>
      </w:pPr>
      <w:r>
        <w:rPr>
          <w:rFonts w:hint="eastAsia" w:ascii="仿宋" w:hAnsi="仿宋" w:eastAsia="仿宋" w:cs="仿宋"/>
          <w:b/>
          <w:bCs/>
          <w:sz w:val="32"/>
          <w:szCs w:val="32"/>
          <w:highlight w:val="none"/>
        </w:rPr>
        <w:t>部门职责</w:t>
      </w:r>
    </w:p>
    <w:p>
      <w:pPr>
        <w:pStyle w:val="10"/>
        <w:numPr>
          <w:ilvl w:val="0"/>
          <w:numId w:val="5"/>
        </w:numPr>
        <w:spacing w:before="295" w:after="0" w:line="329" w:lineRule="exact"/>
        <w:ind w:firstLine="640" w:firstLineChars="200"/>
        <w:jc w:val="left"/>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负责制定互贸区各项宣传计划，准备各种定期资料，招商引资。</w:t>
      </w:r>
    </w:p>
    <w:p>
      <w:pPr>
        <w:pStyle w:val="10"/>
        <w:numPr>
          <w:ilvl w:val="0"/>
          <w:numId w:val="5"/>
        </w:numPr>
        <w:spacing w:before="295" w:after="0" w:line="329" w:lineRule="exact"/>
        <w:ind w:firstLine="640" w:firstLineChars="200"/>
        <w:jc w:val="left"/>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 xml:space="preserve">与俄方政府协调互市贸易区相关事宜，拟定各种优惠政策。 </w:t>
      </w:r>
    </w:p>
    <w:p>
      <w:pPr>
        <w:spacing w:line="660" w:lineRule="exact"/>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（三）协助互贸区内所在商城的正常运营，制定规章制度，保证边民交易正常有序开展。</w:t>
      </w:r>
    </w:p>
    <w:p>
      <w:pPr>
        <w:ind w:firstLine="640" w:firstLineChars="200"/>
        <w:rPr>
          <w:rFonts w:hint="eastAsia" w:ascii="仿宋" w:hAnsi="仿宋" w:eastAsia="仿宋" w:cs="仿宋"/>
          <w:b/>
          <w:color w:val="000000"/>
          <w:kern w:val="0"/>
          <w:sz w:val="32"/>
          <w:szCs w:val="32"/>
          <w:highlight w:val="none"/>
          <w:lang w:bidi="ar"/>
        </w:rPr>
      </w:pPr>
      <w:r>
        <w:rPr>
          <w:rFonts w:hint="eastAsia" w:ascii="仿宋" w:hAnsi="仿宋" w:eastAsia="仿宋"/>
          <w:sz w:val="32"/>
          <w:szCs w:val="32"/>
          <w:highlight w:val="none"/>
        </w:rPr>
        <w:t>（四）完成县政府及上级业务部门交办的其他工作。</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根据上述职责，</w:t>
      </w:r>
      <w:r>
        <w:rPr>
          <w:rFonts w:hint="eastAsia" w:ascii="仿宋" w:hAnsi="仿宋" w:eastAsia="仿宋"/>
          <w:sz w:val="32"/>
          <w:szCs w:val="32"/>
          <w:highlight w:val="none"/>
          <w:lang w:eastAsia="zh-CN"/>
        </w:rPr>
        <w:t>饶河县互市贸易区服务中心</w:t>
      </w:r>
      <w:r>
        <w:rPr>
          <w:rFonts w:hint="eastAsia" w:ascii="仿宋" w:hAnsi="仿宋" w:eastAsia="仿宋"/>
          <w:sz w:val="32"/>
          <w:szCs w:val="32"/>
          <w:highlight w:val="none"/>
        </w:rPr>
        <w:t>设</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个内设机构：</w:t>
      </w:r>
    </w:p>
    <w:p>
      <w:pPr>
        <w:spacing w:line="660" w:lineRule="exact"/>
        <w:ind w:firstLine="630"/>
        <w:rPr>
          <w:rFonts w:hint="eastAsia" w:ascii="仿宋" w:hAnsi="仿宋" w:eastAsia="仿宋" w:cs="仿宋"/>
          <w:b/>
          <w:bCs/>
          <w:sz w:val="32"/>
          <w:szCs w:val="32"/>
          <w:highlight w:val="none"/>
          <w:lang w:val="en-US" w:eastAsia="zh-CN"/>
        </w:rPr>
      </w:pPr>
      <w:r>
        <w:rPr>
          <w:rFonts w:hint="eastAsia" w:ascii="仿宋" w:hAnsi="仿宋" w:eastAsia="仿宋"/>
          <w:sz w:val="32"/>
          <w:szCs w:val="32"/>
          <w:highlight w:val="none"/>
        </w:rPr>
        <w:t>（一）办公室（二）</w:t>
      </w:r>
      <w:r>
        <w:rPr>
          <w:rFonts w:hint="eastAsia" w:ascii="仿宋" w:hAnsi="仿宋" w:eastAsia="仿宋"/>
          <w:sz w:val="32"/>
          <w:szCs w:val="32"/>
          <w:highlight w:val="none"/>
          <w:lang w:val="en-US" w:eastAsia="zh-CN"/>
        </w:rPr>
        <w:t>综合科</w:t>
      </w:r>
      <w:r>
        <w:rPr>
          <w:rFonts w:hint="eastAsia" w:ascii="仿宋" w:hAnsi="仿宋" w:eastAsia="仿宋"/>
          <w:sz w:val="32"/>
          <w:szCs w:val="32"/>
          <w:highlight w:val="none"/>
        </w:rPr>
        <w:t>（三）</w:t>
      </w:r>
      <w:r>
        <w:rPr>
          <w:rFonts w:hint="eastAsia" w:ascii="仿宋" w:hAnsi="仿宋" w:eastAsia="仿宋"/>
          <w:sz w:val="32"/>
          <w:szCs w:val="32"/>
          <w:highlight w:val="none"/>
          <w:lang w:val="en-US" w:eastAsia="zh-CN"/>
        </w:rPr>
        <w:t>结算中心</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9</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的单位有1个，为2019年末</w:t>
      </w:r>
      <w:r>
        <w:rPr>
          <w:rFonts w:hint="eastAsia" w:ascii="仿宋" w:hAnsi="仿宋" w:eastAsia="仿宋" w:cs="仿宋"/>
          <w:color w:val="auto"/>
          <w:sz w:val="30"/>
          <w:szCs w:val="30"/>
          <w:highlight w:val="none"/>
        </w:rPr>
        <w:t>事业编制</w:t>
      </w:r>
      <w:r>
        <w:rPr>
          <w:rFonts w:hint="eastAsia" w:ascii="仿宋" w:hAnsi="仿宋" w:eastAsia="仿宋" w:cs="仿宋"/>
          <w:color w:val="auto"/>
          <w:sz w:val="30"/>
          <w:szCs w:val="30"/>
          <w:highlight w:val="none"/>
          <w:lang w:val="en-US" w:eastAsia="zh-CN"/>
        </w:rPr>
        <w:t>8</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9人，其中：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9</w:t>
      </w:r>
      <w:r>
        <w:rPr>
          <w:rFonts w:hint="eastAsia" w:ascii="仿宋" w:hAnsi="仿宋" w:eastAsia="仿宋" w:cs="仿宋"/>
          <w:color w:val="auto"/>
          <w:sz w:val="30"/>
          <w:szCs w:val="30"/>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9</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w:t>
      </w:r>
      <w:r>
        <w:rPr>
          <w:rFonts w:hint="eastAsia" w:ascii="仿宋" w:hAnsi="仿宋" w:eastAsia="仿宋" w:cs="仿宋"/>
          <w:kern w:val="0"/>
          <w:sz w:val="30"/>
          <w:szCs w:val="30"/>
          <w:highlight w:val="none"/>
          <w:u w:val="none"/>
          <w:lang w:val="en-US" w:eastAsia="zh-CN"/>
        </w:rPr>
        <w:t>9</w:t>
      </w:r>
      <w:r>
        <w:rPr>
          <w:rFonts w:hint="eastAsia" w:ascii="仿宋" w:hAnsi="仿宋" w:eastAsia="仿宋" w:cs="仿宋"/>
          <w:kern w:val="0"/>
          <w:sz w:val="30"/>
          <w:szCs w:val="30"/>
          <w:highlight w:val="none"/>
          <w:u w:val="none"/>
          <w:lang w:eastAsia="zh-CN"/>
        </w:rPr>
        <w:t>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93万元，其中：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93</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93</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10.58</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19年一般公共服务支出减少。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10.58</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19年</w:t>
      </w:r>
      <w:r>
        <w:rPr>
          <w:rFonts w:hint="eastAsia" w:ascii="仿宋" w:hAnsi="仿宋" w:eastAsia="仿宋" w:cs="仿宋"/>
          <w:sz w:val="30"/>
          <w:szCs w:val="30"/>
          <w:highlight w:val="none"/>
          <w:lang w:eastAsia="zh-CN"/>
        </w:rPr>
        <w:t>互市贸易区已正常运营，所需运营经费有所减少，雇佣临时工人员减少。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与2018年度相比，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10.58</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19年</w:t>
      </w:r>
      <w:r>
        <w:rPr>
          <w:rFonts w:hint="eastAsia" w:ascii="仿宋" w:hAnsi="仿宋" w:eastAsia="仿宋" w:cs="仿宋"/>
          <w:sz w:val="30"/>
          <w:szCs w:val="30"/>
          <w:highlight w:val="none"/>
          <w:lang w:eastAsia="zh-CN"/>
        </w:rPr>
        <w:t>互市贸易区已正常运营，所需运营经费有所减少，雇佣临时工人员减少。</w:t>
      </w: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eastAsia="zh-CN"/>
        </w:rPr>
        <w:t>201</w:t>
      </w:r>
      <w:r>
        <w:rPr>
          <w:rFonts w:hint="eastAsia" w:ascii="仿宋" w:hAnsi="仿宋" w:eastAsia="仿宋" w:cs="仿宋"/>
          <w:color w:val="auto"/>
          <w:sz w:val="30"/>
          <w:szCs w:val="30"/>
          <w:highlight w:val="none"/>
          <w:lang w:val="en-US" w:eastAsia="zh-CN"/>
        </w:rPr>
        <w:t>9</w:t>
      </w:r>
      <w:r>
        <w:rPr>
          <w:rFonts w:hint="eastAsia" w:ascii="仿宋" w:hAnsi="仿宋" w:eastAsia="仿宋" w:cs="仿宋"/>
          <w:color w:val="auto"/>
          <w:sz w:val="30"/>
          <w:szCs w:val="30"/>
          <w:highlight w:val="none"/>
          <w:lang w:eastAsia="zh-CN"/>
        </w:rPr>
        <w:t>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93</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8年度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w:t>
      </w:r>
      <w:r>
        <w:rPr>
          <w:rFonts w:hint="eastAsia" w:ascii="仿宋" w:hAnsi="仿宋" w:eastAsia="仿宋" w:cs="仿宋"/>
          <w:color w:val="auto"/>
          <w:sz w:val="30"/>
          <w:szCs w:val="30"/>
          <w:highlight w:val="none"/>
        </w:rPr>
        <w:t>，</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10.58</w:t>
      </w:r>
      <w:r>
        <w:rPr>
          <w:rFonts w:hint="eastAsia" w:ascii="仿宋" w:hAnsi="仿宋" w:eastAsia="仿宋" w:cs="仿宋"/>
          <w:sz w:val="30"/>
          <w:szCs w:val="30"/>
          <w:highlight w:val="none"/>
          <w:lang w:eastAsia="zh-CN"/>
        </w:rPr>
        <w:t>%</w:t>
      </w:r>
      <w:r>
        <w:rPr>
          <w:rFonts w:hint="eastAsia" w:ascii="仿宋" w:hAnsi="仿宋" w:eastAsia="仿宋" w:cs="仿宋"/>
          <w:color w:val="auto"/>
          <w:sz w:val="30"/>
          <w:szCs w:val="30"/>
          <w:highlight w:val="none"/>
        </w:rPr>
        <w:t>。主要原因：</w:t>
      </w:r>
      <w:r>
        <w:rPr>
          <w:rFonts w:hint="eastAsia" w:ascii="仿宋" w:hAnsi="仿宋" w:eastAsia="仿宋" w:cs="仿宋"/>
          <w:sz w:val="30"/>
          <w:szCs w:val="30"/>
          <w:highlight w:val="none"/>
          <w:lang w:val="en-US" w:eastAsia="zh-CN"/>
        </w:rPr>
        <w:t>19年</w:t>
      </w:r>
      <w:r>
        <w:rPr>
          <w:rFonts w:hint="eastAsia" w:ascii="仿宋" w:hAnsi="仿宋" w:eastAsia="仿宋" w:cs="仿宋"/>
          <w:sz w:val="30"/>
          <w:szCs w:val="30"/>
          <w:highlight w:val="none"/>
          <w:lang w:eastAsia="zh-CN"/>
        </w:rPr>
        <w:t>互市贸易区已正常运营，所需运营经费有所减少，雇佣临时工人员减少。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2018年决算数相比，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10.58</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主要原因是</w:t>
      </w:r>
      <w:r>
        <w:rPr>
          <w:rFonts w:hint="eastAsia" w:ascii="仿宋" w:hAnsi="仿宋" w:eastAsia="仿宋" w:cs="仿宋"/>
          <w:sz w:val="30"/>
          <w:szCs w:val="30"/>
          <w:highlight w:val="none"/>
          <w:lang w:val="en-US" w:eastAsia="zh-CN"/>
        </w:rPr>
        <w:t>19年</w:t>
      </w:r>
      <w:r>
        <w:rPr>
          <w:rFonts w:hint="eastAsia" w:ascii="仿宋" w:hAnsi="仿宋" w:eastAsia="仿宋" w:cs="仿宋"/>
          <w:sz w:val="30"/>
          <w:szCs w:val="30"/>
          <w:highlight w:val="none"/>
          <w:lang w:eastAsia="zh-CN"/>
        </w:rPr>
        <w:t>互市贸易区已正常运营，所需运营经费有所减少，雇佣临时工人员减少。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67</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72.04</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9.68%；</w:t>
      </w:r>
      <w:r>
        <w:rPr>
          <w:rFonts w:hint="eastAsia" w:ascii="仿宋" w:hAnsi="仿宋" w:eastAsia="仿宋" w:cs="仿宋"/>
          <w:sz w:val="30"/>
          <w:szCs w:val="30"/>
          <w:highlight w:val="none"/>
          <w:lang w:eastAsia="zh-CN"/>
        </w:rPr>
        <w:t>医疗卫生</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4.30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13.98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w:t>
      </w:r>
      <w:r>
        <w:rPr>
          <w:rFonts w:hint="eastAsia" w:ascii="仿宋" w:hAnsi="仿宋" w:eastAsia="仿宋" w:cs="仿宋"/>
          <w:sz w:val="30"/>
          <w:szCs w:val="30"/>
          <w:highlight w:val="none"/>
          <w:lang w:val="en-US" w:eastAsia="zh-CN"/>
        </w:rPr>
        <w:t>67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67万元，完成年初预算的100%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机关服务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9万元，完成年初预算的100%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5、社会保障和就业支出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6、农林水支出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农村综合改革</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对村级一事一议的补助</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7、资源勘探信息等支出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国有资产监管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8、住房保障支出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13万元，完成年初预算的100%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86</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86</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2018年持平,主要原因是无三公经费支出。年初预算为0万元，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度“三公”经费支出决算数</w:t>
      </w:r>
      <w:r>
        <w:rPr>
          <w:rFonts w:hint="eastAsia" w:ascii="仿宋" w:hAnsi="仿宋" w:eastAsia="仿宋" w:cs="仿宋"/>
          <w:sz w:val="30"/>
          <w:szCs w:val="30"/>
          <w:highlight w:val="none"/>
          <w:lang w:eastAsia="zh-CN"/>
        </w:rPr>
        <w:t>等</w:t>
      </w:r>
      <w:r>
        <w:rPr>
          <w:rFonts w:hint="eastAsia" w:ascii="仿宋" w:hAnsi="仿宋" w:eastAsia="仿宋" w:cs="仿宋"/>
          <w:sz w:val="30"/>
          <w:szCs w:val="30"/>
          <w:highlight w:val="none"/>
        </w:rPr>
        <w:t>于预算数的主要原因</w:t>
      </w:r>
      <w:r>
        <w:rPr>
          <w:rFonts w:hint="eastAsia" w:ascii="仿宋" w:hAnsi="仿宋" w:eastAsia="仿宋" w:cs="仿宋"/>
          <w:sz w:val="30"/>
          <w:szCs w:val="30"/>
          <w:highlight w:val="none"/>
          <w:lang w:val="en-US" w:eastAsia="zh-CN"/>
        </w:rPr>
        <w:t>是无三公经费支出。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%，决算数小于预算数的主要原因：无</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全年安排因公出国（境）团组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个，累计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；与上年决算比</w:t>
      </w:r>
      <w:r>
        <w:rPr>
          <w:rFonts w:hint="eastAsia" w:ascii="仿宋" w:hAnsi="仿宋" w:eastAsia="仿宋" w:cs="仿宋"/>
          <w:sz w:val="30"/>
          <w:szCs w:val="30"/>
          <w:highlight w:val="none"/>
          <w:lang w:val="en-US" w:eastAsia="zh-CN"/>
        </w:rPr>
        <w:t>持平，主要原因是无；其中：公务用车购置支出0万元，</w:t>
      </w:r>
      <w:r>
        <w:rPr>
          <w:rFonts w:hint="eastAsia" w:ascii="仿宋" w:hAnsi="仿宋" w:eastAsia="仿宋" w:cs="仿宋"/>
          <w:sz w:val="30"/>
          <w:szCs w:val="30"/>
          <w:highlight w:val="none"/>
          <w:lang w:eastAsia="zh-CN"/>
        </w:rPr>
        <w:t>与上年决算持平</w:t>
      </w:r>
      <w:r>
        <w:rPr>
          <w:rFonts w:hint="eastAsia" w:ascii="仿宋" w:hAnsi="仿宋" w:eastAsia="仿宋" w:cs="仿宋"/>
          <w:sz w:val="30"/>
          <w:szCs w:val="30"/>
          <w:highlight w:val="none"/>
          <w:lang w:val="en-US" w:eastAsia="zh-CN"/>
        </w:rPr>
        <w:t>；公务用车运行维护费0万元，</w:t>
      </w:r>
      <w:r>
        <w:rPr>
          <w:rFonts w:hint="eastAsia" w:ascii="仿宋" w:hAnsi="仿宋" w:eastAsia="仿宋" w:cs="仿宋"/>
          <w:sz w:val="30"/>
          <w:szCs w:val="30"/>
          <w:highlight w:val="none"/>
          <w:lang w:eastAsia="zh-CN"/>
        </w:rPr>
        <w:t>与上年决算比</w:t>
      </w:r>
      <w:r>
        <w:rPr>
          <w:rFonts w:hint="eastAsia" w:ascii="仿宋" w:hAnsi="仿宋" w:eastAsia="仿宋" w:cs="仿宋"/>
          <w:sz w:val="30"/>
          <w:szCs w:val="30"/>
          <w:highlight w:val="none"/>
          <w:lang w:val="en-US" w:eastAsia="zh-CN"/>
        </w:rPr>
        <w:t>持平；公务用车购置数0辆，</w:t>
      </w:r>
      <w:r>
        <w:rPr>
          <w:rFonts w:hint="eastAsia" w:ascii="仿宋" w:hAnsi="仿宋" w:eastAsia="仿宋" w:cs="仿宋"/>
          <w:sz w:val="30"/>
          <w:szCs w:val="30"/>
          <w:highlight w:val="none"/>
        </w:rPr>
        <w:t>公务用车保有量</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无；与上年决算比减少</w:t>
      </w:r>
      <w:r>
        <w:rPr>
          <w:rFonts w:hint="eastAsia" w:ascii="仿宋" w:hAnsi="仿宋" w:eastAsia="仿宋" w:cs="仿宋"/>
          <w:sz w:val="30"/>
          <w:szCs w:val="30"/>
          <w:highlight w:val="none"/>
          <w:lang w:val="en-US" w:eastAsia="zh-CN"/>
        </w:rPr>
        <w:t>0万元，下降（增长）0%，主要原因是无。</w:t>
      </w:r>
      <w:r>
        <w:rPr>
          <w:rFonts w:hint="eastAsia" w:ascii="仿宋" w:hAnsi="仿宋" w:eastAsia="仿宋" w:cs="仿宋"/>
          <w:sz w:val="30"/>
          <w:szCs w:val="30"/>
          <w:highlight w:val="none"/>
        </w:rPr>
        <w:t>其中：国内公务接待费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万元，国内公务接待批次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个，国内公务接待人次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人；国（境）外公务接待费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万元，国（境）外公务接待批次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个，国（境）外公务接待人次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年相比，政府性基金预算财政拨款支出增加</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万元，主要原因是</w:t>
      </w: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无。</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2019年度没有</w:t>
      </w:r>
      <w:r>
        <w:rPr>
          <w:rFonts w:hint="eastAsia" w:ascii="仿宋" w:hAnsi="仿宋" w:eastAsia="仿宋" w:cs="仿宋"/>
          <w:sz w:val="30"/>
          <w:szCs w:val="30"/>
          <w:highlight w:val="none"/>
          <w:lang w:val="en-US" w:eastAsia="zh-CN"/>
        </w:rPr>
        <w:t>50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按年初预算执行</w:t>
      </w:r>
      <w:r>
        <w:rPr>
          <w:rFonts w:hint="eastAsia" w:ascii="仿宋" w:hAnsi="仿宋" w:eastAsia="仿宋" w:cs="仿宋"/>
          <w:sz w:val="30"/>
          <w:szCs w:val="30"/>
          <w:highlight w:val="none"/>
          <w:lang w:val="en-US" w:eastAsia="zh-CN"/>
        </w:rPr>
        <w:t>，主要原因</w:t>
      </w:r>
      <w:r>
        <w:rPr>
          <w:rFonts w:hint="eastAsia" w:ascii="仿宋" w:hAnsi="仿宋" w:eastAsia="仿宋" w:cs="仿宋"/>
          <w:sz w:val="30"/>
          <w:szCs w:val="30"/>
          <w:highlight w:val="none"/>
          <w:lang w:eastAsia="zh-CN"/>
        </w:rPr>
        <w:t>预算执行期间根据实际情况调整预算</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11万元</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同比</w:t>
      </w:r>
      <w:r>
        <w:rPr>
          <w:rFonts w:hint="eastAsia" w:ascii="仿宋" w:hAnsi="仿宋" w:eastAsia="仿宋" w:cs="仿宋"/>
          <w:sz w:val="30"/>
          <w:szCs w:val="30"/>
          <w:highlight w:val="none"/>
          <w:lang w:val="en-US" w:eastAsia="zh-CN"/>
        </w:rPr>
        <w:t>下降10.58</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本部门政府采购支出总额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万元，其中：政府采购货物支出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万元、政府采购工程支出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万元、政府采购服务支出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万元。授予中小企业合同金额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万元，占政府采购支出总额的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其中：授予小微企业合同金额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万元，占政府采购支出总额的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副部（省）级及以上领导用车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辆、主要领导干部用车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辆、机要通信用车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应急保障用车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辆、执法执勤用车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辆、特种专业技术用车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、离退休干部用车</w:t>
      </w:r>
      <w:r>
        <w:rPr>
          <w:rFonts w:hint="eastAsia" w:ascii="仿宋" w:hAnsi="仿宋" w:eastAsia="仿宋" w:cs="仿宋"/>
          <w:sz w:val="30"/>
          <w:szCs w:val="30"/>
          <w:highlight w:val="none"/>
          <w:lang w:val="en-US" w:eastAsia="zh-CN"/>
        </w:rPr>
        <w:t>0辆，</w:t>
      </w:r>
      <w:r>
        <w:rPr>
          <w:rFonts w:hint="eastAsia" w:ascii="仿宋" w:hAnsi="仿宋" w:eastAsia="仿宋" w:cs="仿宋"/>
          <w:sz w:val="30"/>
          <w:szCs w:val="30"/>
          <w:highlight w:val="none"/>
        </w:rPr>
        <w:t>其他用车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单价</w:t>
      </w:r>
      <w:r>
        <w:rPr>
          <w:rFonts w:hint="eastAsia" w:ascii="仿宋" w:hAnsi="仿宋" w:eastAsia="仿宋" w:cs="仿宋"/>
          <w:sz w:val="30"/>
          <w:szCs w:val="30"/>
          <w:highlight w:val="none"/>
          <w:lang w:val="en-US" w:eastAsia="zh-CN"/>
        </w:rPr>
        <w:t>50</w:t>
      </w:r>
      <w:r>
        <w:rPr>
          <w:rFonts w:hint="eastAsia" w:ascii="仿宋" w:hAnsi="仿宋" w:eastAsia="仿宋" w:cs="仿宋"/>
          <w:sz w:val="30"/>
          <w:szCs w:val="30"/>
          <w:highlight w:val="none"/>
        </w:rPr>
        <w:t>万元以上通用设备</w:t>
      </w:r>
      <w:r>
        <w:rPr>
          <w:rFonts w:hint="eastAsia" w:ascii="仿宋" w:hAnsi="仿宋" w:eastAsia="仿宋" w:cs="仿宋"/>
          <w:sz w:val="30"/>
          <w:szCs w:val="30"/>
          <w:highlight w:val="none"/>
          <w:lang w:val="en-US" w:eastAsia="zh-CN"/>
        </w:rPr>
        <w:t>0台</w:t>
      </w:r>
      <w:r>
        <w:rPr>
          <w:rFonts w:hint="eastAsia" w:ascii="仿宋" w:hAnsi="仿宋" w:eastAsia="仿宋" w:cs="仿宋"/>
          <w:sz w:val="30"/>
          <w:szCs w:val="30"/>
          <w:highlight w:val="none"/>
        </w:rPr>
        <w:t>(套)，单价</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万元以上专用设备</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val="en-US" w:eastAsia="zh-CN"/>
        </w:rPr>
        <w:t>安</w:t>
      </w:r>
      <w:bookmarkStart w:id="0" w:name="_GoBack"/>
      <w:bookmarkEnd w:id="0"/>
      <w:r>
        <w:rPr>
          <w:rFonts w:hint="eastAsia" w:ascii="仿宋" w:hAnsi="仿宋" w:eastAsia="仿宋" w:cs="仿宋"/>
          <w:bCs/>
          <w:color w:val="111111"/>
          <w:kern w:val="0"/>
          <w:sz w:val="30"/>
          <w:szCs w:val="30"/>
          <w:highlight w:val="none"/>
        </w:rPr>
        <w:t>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附件：2019年度部门决算公开表格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2B1C1"/>
    <w:multiLevelType w:val="singleLevel"/>
    <w:tmpl w:val="9642B1C1"/>
    <w:lvl w:ilvl="0" w:tentative="0">
      <w:start w:val="1"/>
      <w:numFmt w:val="chineseCounting"/>
      <w:suff w:val="nothing"/>
      <w:lvlText w:val="（%1）"/>
      <w:lvlJc w:val="left"/>
      <w:rPr>
        <w:rFonts w:hint="eastAsia"/>
      </w:rPr>
    </w:lvl>
  </w:abstractNum>
  <w:abstractNum w:abstractNumId="1">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3AA4C5C"/>
    <w:multiLevelType w:val="singleLevel"/>
    <w:tmpl w:val="53AA4C5C"/>
    <w:lvl w:ilvl="0" w:tentative="0">
      <w:start w:val="3"/>
      <w:numFmt w:val="chineseCounting"/>
      <w:suff w:val="space"/>
      <w:lvlText w:val="第%1部分"/>
      <w:lvlJc w:val="left"/>
      <w:rPr>
        <w:rFonts w:hint="eastAsia"/>
      </w:rPr>
    </w:lvl>
  </w:abstractNum>
  <w:abstractNum w:abstractNumId="4">
    <w:nsid w:val="5D75BB9F"/>
    <w:multiLevelType w:val="singleLevel"/>
    <w:tmpl w:val="5D75BB9F"/>
    <w:lvl w:ilvl="0" w:tentative="0">
      <w:start w:val="1"/>
      <w:numFmt w:val="chineseCounting"/>
      <w:suff w:val="nothing"/>
      <w:lvlText w:val="%1、"/>
      <w:lvlJc w:val="left"/>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lNGQyNzNiMzdkZmQ0NjEwZTkwODAzYzc4YjY1MjgifQ=="/>
  </w:docVars>
  <w:rsids>
    <w:rsidRoot w:val="141522A4"/>
    <w:rsid w:val="00180880"/>
    <w:rsid w:val="002A030F"/>
    <w:rsid w:val="002A5011"/>
    <w:rsid w:val="004D28BB"/>
    <w:rsid w:val="008171E4"/>
    <w:rsid w:val="008557E7"/>
    <w:rsid w:val="00984B39"/>
    <w:rsid w:val="00B21413"/>
    <w:rsid w:val="00F152D9"/>
    <w:rsid w:val="00FA23A8"/>
    <w:rsid w:val="013433F5"/>
    <w:rsid w:val="0157211F"/>
    <w:rsid w:val="01607F08"/>
    <w:rsid w:val="01794071"/>
    <w:rsid w:val="018C464A"/>
    <w:rsid w:val="01A1006B"/>
    <w:rsid w:val="01D226FC"/>
    <w:rsid w:val="02056C4D"/>
    <w:rsid w:val="02096799"/>
    <w:rsid w:val="023F13DB"/>
    <w:rsid w:val="02584391"/>
    <w:rsid w:val="025E7CD2"/>
    <w:rsid w:val="026066D5"/>
    <w:rsid w:val="0262331F"/>
    <w:rsid w:val="028B7234"/>
    <w:rsid w:val="029224CF"/>
    <w:rsid w:val="02B97107"/>
    <w:rsid w:val="02BD75C1"/>
    <w:rsid w:val="032D5CC6"/>
    <w:rsid w:val="033B1C0C"/>
    <w:rsid w:val="03456C94"/>
    <w:rsid w:val="034F6424"/>
    <w:rsid w:val="035A0628"/>
    <w:rsid w:val="03623FE3"/>
    <w:rsid w:val="036648AA"/>
    <w:rsid w:val="036A7041"/>
    <w:rsid w:val="0372233B"/>
    <w:rsid w:val="037A6023"/>
    <w:rsid w:val="037D750B"/>
    <w:rsid w:val="03A05723"/>
    <w:rsid w:val="03CD392E"/>
    <w:rsid w:val="03DF4D34"/>
    <w:rsid w:val="03F66C68"/>
    <w:rsid w:val="04101647"/>
    <w:rsid w:val="041340C9"/>
    <w:rsid w:val="044D5871"/>
    <w:rsid w:val="04824304"/>
    <w:rsid w:val="0498459F"/>
    <w:rsid w:val="04AF4BE6"/>
    <w:rsid w:val="04D015D5"/>
    <w:rsid w:val="04DF25D8"/>
    <w:rsid w:val="05342510"/>
    <w:rsid w:val="058F3CD4"/>
    <w:rsid w:val="05952D16"/>
    <w:rsid w:val="060915B7"/>
    <w:rsid w:val="06183FD3"/>
    <w:rsid w:val="061D3241"/>
    <w:rsid w:val="06265BAD"/>
    <w:rsid w:val="06CA334A"/>
    <w:rsid w:val="06EE4F18"/>
    <w:rsid w:val="07056FDC"/>
    <w:rsid w:val="072041B7"/>
    <w:rsid w:val="075B29A0"/>
    <w:rsid w:val="077F59FE"/>
    <w:rsid w:val="07874C92"/>
    <w:rsid w:val="07BE2EE0"/>
    <w:rsid w:val="07D30C0F"/>
    <w:rsid w:val="07E520DA"/>
    <w:rsid w:val="07FE5E93"/>
    <w:rsid w:val="08247D68"/>
    <w:rsid w:val="0840774B"/>
    <w:rsid w:val="084670B2"/>
    <w:rsid w:val="0894421E"/>
    <w:rsid w:val="08A3498B"/>
    <w:rsid w:val="08C77E08"/>
    <w:rsid w:val="08F04202"/>
    <w:rsid w:val="090E785C"/>
    <w:rsid w:val="092248D9"/>
    <w:rsid w:val="093B0FC9"/>
    <w:rsid w:val="094122BF"/>
    <w:rsid w:val="095145A6"/>
    <w:rsid w:val="09561265"/>
    <w:rsid w:val="096E776D"/>
    <w:rsid w:val="099C4029"/>
    <w:rsid w:val="09B50255"/>
    <w:rsid w:val="09E539AA"/>
    <w:rsid w:val="09F4289E"/>
    <w:rsid w:val="0A0F4E2A"/>
    <w:rsid w:val="0A11221C"/>
    <w:rsid w:val="0A220A86"/>
    <w:rsid w:val="0A6B3717"/>
    <w:rsid w:val="0A7529D1"/>
    <w:rsid w:val="0A7936AB"/>
    <w:rsid w:val="0AB80DED"/>
    <w:rsid w:val="0ABC48D5"/>
    <w:rsid w:val="0ACA3F20"/>
    <w:rsid w:val="0AE214EE"/>
    <w:rsid w:val="0B1F7B38"/>
    <w:rsid w:val="0B3324B9"/>
    <w:rsid w:val="0B335B3F"/>
    <w:rsid w:val="0B3550FD"/>
    <w:rsid w:val="0B65121C"/>
    <w:rsid w:val="0B93578C"/>
    <w:rsid w:val="0BB25E07"/>
    <w:rsid w:val="0BC654D1"/>
    <w:rsid w:val="0C202387"/>
    <w:rsid w:val="0C457003"/>
    <w:rsid w:val="0C7F4F49"/>
    <w:rsid w:val="0CC93BB7"/>
    <w:rsid w:val="0CCF533B"/>
    <w:rsid w:val="0CD159E4"/>
    <w:rsid w:val="0CE00915"/>
    <w:rsid w:val="0D246A78"/>
    <w:rsid w:val="0D2B4FD4"/>
    <w:rsid w:val="0D333BCB"/>
    <w:rsid w:val="0D410992"/>
    <w:rsid w:val="0D4805FC"/>
    <w:rsid w:val="0D5E7D65"/>
    <w:rsid w:val="0D970DE1"/>
    <w:rsid w:val="0E18565A"/>
    <w:rsid w:val="0E1A3CAC"/>
    <w:rsid w:val="0E2E107C"/>
    <w:rsid w:val="0E7B1CA6"/>
    <w:rsid w:val="0E7B27BD"/>
    <w:rsid w:val="0EA30D97"/>
    <w:rsid w:val="0EAE03F2"/>
    <w:rsid w:val="0F060105"/>
    <w:rsid w:val="0F3D1BDE"/>
    <w:rsid w:val="0F684A67"/>
    <w:rsid w:val="0F6C7047"/>
    <w:rsid w:val="0FA11C2B"/>
    <w:rsid w:val="0FAA0AD8"/>
    <w:rsid w:val="0FC27465"/>
    <w:rsid w:val="100052FC"/>
    <w:rsid w:val="101B67B7"/>
    <w:rsid w:val="10655A3A"/>
    <w:rsid w:val="106A46AB"/>
    <w:rsid w:val="1096778A"/>
    <w:rsid w:val="10BE6B89"/>
    <w:rsid w:val="10DF193B"/>
    <w:rsid w:val="10F62FF1"/>
    <w:rsid w:val="10FB43D5"/>
    <w:rsid w:val="110C55BB"/>
    <w:rsid w:val="111937AD"/>
    <w:rsid w:val="115F16F2"/>
    <w:rsid w:val="117050EF"/>
    <w:rsid w:val="117D234B"/>
    <w:rsid w:val="121A5EEA"/>
    <w:rsid w:val="1241408A"/>
    <w:rsid w:val="124A2012"/>
    <w:rsid w:val="125D5A62"/>
    <w:rsid w:val="129A39C2"/>
    <w:rsid w:val="12DF6829"/>
    <w:rsid w:val="13715985"/>
    <w:rsid w:val="139F1439"/>
    <w:rsid w:val="13DD5800"/>
    <w:rsid w:val="13F15BAA"/>
    <w:rsid w:val="141522A4"/>
    <w:rsid w:val="145C1DAC"/>
    <w:rsid w:val="145E21B2"/>
    <w:rsid w:val="146A2A3F"/>
    <w:rsid w:val="14702816"/>
    <w:rsid w:val="147C3E4E"/>
    <w:rsid w:val="148577AA"/>
    <w:rsid w:val="149C1DBF"/>
    <w:rsid w:val="149D7C22"/>
    <w:rsid w:val="14C16853"/>
    <w:rsid w:val="14CC335F"/>
    <w:rsid w:val="14F467D9"/>
    <w:rsid w:val="155139E3"/>
    <w:rsid w:val="155A41F4"/>
    <w:rsid w:val="15B81280"/>
    <w:rsid w:val="15CB2363"/>
    <w:rsid w:val="15CE4E6C"/>
    <w:rsid w:val="16047C1D"/>
    <w:rsid w:val="16292D38"/>
    <w:rsid w:val="16301B3E"/>
    <w:rsid w:val="164964BC"/>
    <w:rsid w:val="16B81579"/>
    <w:rsid w:val="16BC76C9"/>
    <w:rsid w:val="16EA1D4C"/>
    <w:rsid w:val="16F87F63"/>
    <w:rsid w:val="16FE78CA"/>
    <w:rsid w:val="175B3037"/>
    <w:rsid w:val="1761468F"/>
    <w:rsid w:val="17827EFD"/>
    <w:rsid w:val="17A60DC6"/>
    <w:rsid w:val="17A70572"/>
    <w:rsid w:val="17C51548"/>
    <w:rsid w:val="18002BFA"/>
    <w:rsid w:val="180D60E6"/>
    <w:rsid w:val="1812692A"/>
    <w:rsid w:val="183056B1"/>
    <w:rsid w:val="18820600"/>
    <w:rsid w:val="18900CF0"/>
    <w:rsid w:val="189731BF"/>
    <w:rsid w:val="18AF6C71"/>
    <w:rsid w:val="18D1043D"/>
    <w:rsid w:val="18F92BD2"/>
    <w:rsid w:val="1907615F"/>
    <w:rsid w:val="194F6A61"/>
    <w:rsid w:val="19663C21"/>
    <w:rsid w:val="19722A55"/>
    <w:rsid w:val="19846863"/>
    <w:rsid w:val="19914DDD"/>
    <w:rsid w:val="19AC136C"/>
    <w:rsid w:val="1A20487F"/>
    <w:rsid w:val="1A2C2747"/>
    <w:rsid w:val="1A4854F8"/>
    <w:rsid w:val="1A8E2AE4"/>
    <w:rsid w:val="1AAB1546"/>
    <w:rsid w:val="1AC037F1"/>
    <w:rsid w:val="1ADE5F29"/>
    <w:rsid w:val="1AF402B7"/>
    <w:rsid w:val="1AFB35A7"/>
    <w:rsid w:val="1B0171EE"/>
    <w:rsid w:val="1B0A0091"/>
    <w:rsid w:val="1B2F444E"/>
    <w:rsid w:val="1B324E77"/>
    <w:rsid w:val="1B4E40AF"/>
    <w:rsid w:val="1B62795A"/>
    <w:rsid w:val="1B7541AC"/>
    <w:rsid w:val="1B760210"/>
    <w:rsid w:val="1BB90A3E"/>
    <w:rsid w:val="1BCA16D9"/>
    <w:rsid w:val="1BD21A4C"/>
    <w:rsid w:val="1C17397D"/>
    <w:rsid w:val="1C1E0652"/>
    <w:rsid w:val="1C2527A8"/>
    <w:rsid w:val="1C3521E8"/>
    <w:rsid w:val="1C3B0B95"/>
    <w:rsid w:val="1C533C6A"/>
    <w:rsid w:val="1C950D7C"/>
    <w:rsid w:val="1C9E5DC8"/>
    <w:rsid w:val="1CF14A92"/>
    <w:rsid w:val="1CF414C8"/>
    <w:rsid w:val="1CFD0522"/>
    <w:rsid w:val="1D0C5B96"/>
    <w:rsid w:val="1D286559"/>
    <w:rsid w:val="1D717FA8"/>
    <w:rsid w:val="1D877162"/>
    <w:rsid w:val="1DA852D5"/>
    <w:rsid w:val="1DBD567A"/>
    <w:rsid w:val="1DD71951"/>
    <w:rsid w:val="1E2976C1"/>
    <w:rsid w:val="1E3E4241"/>
    <w:rsid w:val="1E4E662E"/>
    <w:rsid w:val="1E5545C3"/>
    <w:rsid w:val="1E6B11FA"/>
    <w:rsid w:val="1E7E4DD1"/>
    <w:rsid w:val="1EA84F78"/>
    <w:rsid w:val="1EDA0C65"/>
    <w:rsid w:val="1EE81910"/>
    <w:rsid w:val="1F096E9E"/>
    <w:rsid w:val="1F0D4584"/>
    <w:rsid w:val="1F186DA6"/>
    <w:rsid w:val="1F417142"/>
    <w:rsid w:val="1F6226A9"/>
    <w:rsid w:val="1F803CB0"/>
    <w:rsid w:val="1F8E4378"/>
    <w:rsid w:val="1F93755A"/>
    <w:rsid w:val="1FBB4299"/>
    <w:rsid w:val="1FC54EA7"/>
    <w:rsid w:val="1FE66AB3"/>
    <w:rsid w:val="20702473"/>
    <w:rsid w:val="208E21EF"/>
    <w:rsid w:val="209730DE"/>
    <w:rsid w:val="20A7189B"/>
    <w:rsid w:val="20B14E54"/>
    <w:rsid w:val="20DC24E5"/>
    <w:rsid w:val="20DE39CC"/>
    <w:rsid w:val="20EC4520"/>
    <w:rsid w:val="20EC759A"/>
    <w:rsid w:val="20F03FD8"/>
    <w:rsid w:val="21062E4A"/>
    <w:rsid w:val="210B594E"/>
    <w:rsid w:val="211152D9"/>
    <w:rsid w:val="212460F9"/>
    <w:rsid w:val="21307489"/>
    <w:rsid w:val="21585A77"/>
    <w:rsid w:val="21965ECE"/>
    <w:rsid w:val="21B4059F"/>
    <w:rsid w:val="21F1048F"/>
    <w:rsid w:val="21F45A5E"/>
    <w:rsid w:val="2224346B"/>
    <w:rsid w:val="222608DB"/>
    <w:rsid w:val="224B3C66"/>
    <w:rsid w:val="225125A5"/>
    <w:rsid w:val="22897FD1"/>
    <w:rsid w:val="229E246E"/>
    <w:rsid w:val="22A01039"/>
    <w:rsid w:val="22A27884"/>
    <w:rsid w:val="22B54AA2"/>
    <w:rsid w:val="22B70582"/>
    <w:rsid w:val="22EF0587"/>
    <w:rsid w:val="23241AE6"/>
    <w:rsid w:val="234D0F55"/>
    <w:rsid w:val="23C62C14"/>
    <w:rsid w:val="23D629DC"/>
    <w:rsid w:val="23EB4166"/>
    <w:rsid w:val="241923FC"/>
    <w:rsid w:val="241C6F4C"/>
    <w:rsid w:val="243B6E0E"/>
    <w:rsid w:val="245A7C93"/>
    <w:rsid w:val="245F06BD"/>
    <w:rsid w:val="246F00D9"/>
    <w:rsid w:val="24995F03"/>
    <w:rsid w:val="249A1586"/>
    <w:rsid w:val="24BB771C"/>
    <w:rsid w:val="250156F4"/>
    <w:rsid w:val="250B5A5B"/>
    <w:rsid w:val="25231570"/>
    <w:rsid w:val="25490ED5"/>
    <w:rsid w:val="258B1D72"/>
    <w:rsid w:val="25AE7642"/>
    <w:rsid w:val="25D0378A"/>
    <w:rsid w:val="25FA0DB4"/>
    <w:rsid w:val="26241031"/>
    <w:rsid w:val="262D370B"/>
    <w:rsid w:val="26666DBE"/>
    <w:rsid w:val="267703E6"/>
    <w:rsid w:val="26AB58BB"/>
    <w:rsid w:val="26B10EFE"/>
    <w:rsid w:val="26F55F5E"/>
    <w:rsid w:val="27514BDD"/>
    <w:rsid w:val="275B465D"/>
    <w:rsid w:val="275F186C"/>
    <w:rsid w:val="277C33F5"/>
    <w:rsid w:val="2787679A"/>
    <w:rsid w:val="27AA352E"/>
    <w:rsid w:val="27C35224"/>
    <w:rsid w:val="27CD0BDD"/>
    <w:rsid w:val="27E83A20"/>
    <w:rsid w:val="28080359"/>
    <w:rsid w:val="281D2BD2"/>
    <w:rsid w:val="282F26C3"/>
    <w:rsid w:val="283265BD"/>
    <w:rsid w:val="28415CB2"/>
    <w:rsid w:val="284819BC"/>
    <w:rsid w:val="28590741"/>
    <w:rsid w:val="285C7260"/>
    <w:rsid w:val="28900495"/>
    <w:rsid w:val="28A0225F"/>
    <w:rsid w:val="293B5244"/>
    <w:rsid w:val="296524ED"/>
    <w:rsid w:val="29A9573D"/>
    <w:rsid w:val="29EE7867"/>
    <w:rsid w:val="2A032CA8"/>
    <w:rsid w:val="2A2A33B5"/>
    <w:rsid w:val="2A675CA6"/>
    <w:rsid w:val="2AB00113"/>
    <w:rsid w:val="2ACE0D6F"/>
    <w:rsid w:val="2B1C6A10"/>
    <w:rsid w:val="2B2D1149"/>
    <w:rsid w:val="2B6203AC"/>
    <w:rsid w:val="2B7E0D0A"/>
    <w:rsid w:val="2B9F135A"/>
    <w:rsid w:val="2BD33C97"/>
    <w:rsid w:val="2C2439A5"/>
    <w:rsid w:val="2C364FB4"/>
    <w:rsid w:val="2C395444"/>
    <w:rsid w:val="2C4D5C97"/>
    <w:rsid w:val="2C742834"/>
    <w:rsid w:val="2C9B491A"/>
    <w:rsid w:val="2CE24748"/>
    <w:rsid w:val="2D1872D9"/>
    <w:rsid w:val="2D3146E8"/>
    <w:rsid w:val="2D8B3C93"/>
    <w:rsid w:val="2DEF75F7"/>
    <w:rsid w:val="2E343A13"/>
    <w:rsid w:val="2E5B4ACC"/>
    <w:rsid w:val="2EC667B0"/>
    <w:rsid w:val="2F150EAE"/>
    <w:rsid w:val="2F494622"/>
    <w:rsid w:val="2F574F68"/>
    <w:rsid w:val="2FA24106"/>
    <w:rsid w:val="2FA56B72"/>
    <w:rsid w:val="2FA8566D"/>
    <w:rsid w:val="2FF275C4"/>
    <w:rsid w:val="2FF44D1F"/>
    <w:rsid w:val="30061DFE"/>
    <w:rsid w:val="300A1C11"/>
    <w:rsid w:val="301E1A57"/>
    <w:rsid w:val="303710BA"/>
    <w:rsid w:val="305A001C"/>
    <w:rsid w:val="308864A1"/>
    <w:rsid w:val="30890AA4"/>
    <w:rsid w:val="30A43BAC"/>
    <w:rsid w:val="30BD48F3"/>
    <w:rsid w:val="30D01C13"/>
    <w:rsid w:val="30FF66DF"/>
    <w:rsid w:val="312D1038"/>
    <w:rsid w:val="31431466"/>
    <w:rsid w:val="314E6014"/>
    <w:rsid w:val="315D29AD"/>
    <w:rsid w:val="319E0D2A"/>
    <w:rsid w:val="31A605B6"/>
    <w:rsid w:val="31B12627"/>
    <w:rsid w:val="31B14F25"/>
    <w:rsid w:val="32117BFA"/>
    <w:rsid w:val="32691EB5"/>
    <w:rsid w:val="328236E9"/>
    <w:rsid w:val="32987C03"/>
    <w:rsid w:val="32D30997"/>
    <w:rsid w:val="32D80588"/>
    <w:rsid w:val="330606CE"/>
    <w:rsid w:val="33906F3C"/>
    <w:rsid w:val="33A52EDF"/>
    <w:rsid w:val="33B00D4E"/>
    <w:rsid w:val="33B30709"/>
    <w:rsid w:val="33BA526E"/>
    <w:rsid w:val="33CF1FC5"/>
    <w:rsid w:val="33D52F52"/>
    <w:rsid w:val="33D71ECC"/>
    <w:rsid w:val="33E9217E"/>
    <w:rsid w:val="33FF644A"/>
    <w:rsid w:val="342D1FD0"/>
    <w:rsid w:val="34350E48"/>
    <w:rsid w:val="345D6F9C"/>
    <w:rsid w:val="34610DE1"/>
    <w:rsid w:val="347A739F"/>
    <w:rsid w:val="347F1DF5"/>
    <w:rsid w:val="348148BB"/>
    <w:rsid w:val="349E4F95"/>
    <w:rsid w:val="34B03A4F"/>
    <w:rsid w:val="34F41907"/>
    <w:rsid w:val="351523C4"/>
    <w:rsid w:val="353D309D"/>
    <w:rsid w:val="354B0485"/>
    <w:rsid w:val="35537F1F"/>
    <w:rsid w:val="356A497A"/>
    <w:rsid w:val="35873AE7"/>
    <w:rsid w:val="359D1E5E"/>
    <w:rsid w:val="35A27AEB"/>
    <w:rsid w:val="35A47520"/>
    <w:rsid w:val="35A7391E"/>
    <w:rsid w:val="35BD20C6"/>
    <w:rsid w:val="35D34A7A"/>
    <w:rsid w:val="35D376B6"/>
    <w:rsid w:val="360347DC"/>
    <w:rsid w:val="3629251C"/>
    <w:rsid w:val="362E50D5"/>
    <w:rsid w:val="363D1DEA"/>
    <w:rsid w:val="36714D6F"/>
    <w:rsid w:val="36851315"/>
    <w:rsid w:val="36864B31"/>
    <w:rsid w:val="3695130F"/>
    <w:rsid w:val="36A630D0"/>
    <w:rsid w:val="36A67531"/>
    <w:rsid w:val="36A976DC"/>
    <w:rsid w:val="36B3338F"/>
    <w:rsid w:val="36B46223"/>
    <w:rsid w:val="36BF6150"/>
    <w:rsid w:val="36C47A5E"/>
    <w:rsid w:val="36DD41C9"/>
    <w:rsid w:val="36EE421A"/>
    <w:rsid w:val="370C498A"/>
    <w:rsid w:val="371668A7"/>
    <w:rsid w:val="37211942"/>
    <w:rsid w:val="37316A4E"/>
    <w:rsid w:val="373A01F7"/>
    <w:rsid w:val="37416190"/>
    <w:rsid w:val="376B06D5"/>
    <w:rsid w:val="37705C91"/>
    <w:rsid w:val="37AF46C9"/>
    <w:rsid w:val="37B80539"/>
    <w:rsid w:val="37DD3D7B"/>
    <w:rsid w:val="380E2783"/>
    <w:rsid w:val="383923C6"/>
    <w:rsid w:val="383E5FA3"/>
    <w:rsid w:val="384C2957"/>
    <w:rsid w:val="384D3D01"/>
    <w:rsid w:val="388F66C6"/>
    <w:rsid w:val="38A67532"/>
    <w:rsid w:val="38B91545"/>
    <w:rsid w:val="38C16E0D"/>
    <w:rsid w:val="3942192D"/>
    <w:rsid w:val="395039EC"/>
    <w:rsid w:val="397015C0"/>
    <w:rsid w:val="39746C0A"/>
    <w:rsid w:val="398634EB"/>
    <w:rsid w:val="39AA7758"/>
    <w:rsid w:val="39C905DA"/>
    <w:rsid w:val="3A023CBE"/>
    <w:rsid w:val="3A1671FA"/>
    <w:rsid w:val="3A2B1898"/>
    <w:rsid w:val="3A426B11"/>
    <w:rsid w:val="3A5323D3"/>
    <w:rsid w:val="3A707F0B"/>
    <w:rsid w:val="3A7817E8"/>
    <w:rsid w:val="3A8C79B1"/>
    <w:rsid w:val="3AC15AEF"/>
    <w:rsid w:val="3B560162"/>
    <w:rsid w:val="3B6067D0"/>
    <w:rsid w:val="3B786C9E"/>
    <w:rsid w:val="3B82623A"/>
    <w:rsid w:val="3B930454"/>
    <w:rsid w:val="3BDC189F"/>
    <w:rsid w:val="3BEB7169"/>
    <w:rsid w:val="3BED1019"/>
    <w:rsid w:val="3BFC70BA"/>
    <w:rsid w:val="3C047554"/>
    <w:rsid w:val="3C086399"/>
    <w:rsid w:val="3C0B3CCB"/>
    <w:rsid w:val="3C417E9E"/>
    <w:rsid w:val="3C56526F"/>
    <w:rsid w:val="3C8E28C4"/>
    <w:rsid w:val="3C916434"/>
    <w:rsid w:val="3CAC750F"/>
    <w:rsid w:val="3CB6492A"/>
    <w:rsid w:val="3CBF37AA"/>
    <w:rsid w:val="3CC101FD"/>
    <w:rsid w:val="3CD320A6"/>
    <w:rsid w:val="3D0E0C91"/>
    <w:rsid w:val="3D1D5B1A"/>
    <w:rsid w:val="3D4078D5"/>
    <w:rsid w:val="3D453C8D"/>
    <w:rsid w:val="3D575F5C"/>
    <w:rsid w:val="3DA61E5C"/>
    <w:rsid w:val="3DAC7D8D"/>
    <w:rsid w:val="3DAD6A42"/>
    <w:rsid w:val="3DC2625E"/>
    <w:rsid w:val="3DCC19E5"/>
    <w:rsid w:val="3DE96515"/>
    <w:rsid w:val="3DED2837"/>
    <w:rsid w:val="3E0C4CB4"/>
    <w:rsid w:val="3E275E3A"/>
    <w:rsid w:val="3E2E3324"/>
    <w:rsid w:val="3E2F7465"/>
    <w:rsid w:val="3E890E84"/>
    <w:rsid w:val="3EF617B7"/>
    <w:rsid w:val="3F03424D"/>
    <w:rsid w:val="3F0F1A8F"/>
    <w:rsid w:val="3F102084"/>
    <w:rsid w:val="3F1B0D68"/>
    <w:rsid w:val="3F2F3F91"/>
    <w:rsid w:val="3F74652D"/>
    <w:rsid w:val="3FAF30EC"/>
    <w:rsid w:val="3FCF46D7"/>
    <w:rsid w:val="3FDC3CEB"/>
    <w:rsid w:val="3FFE2E1F"/>
    <w:rsid w:val="40004AE5"/>
    <w:rsid w:val="40191C95"/>
    <w:rsid w:val="4049017B"/>
    <w:rsid w:val="40622251"/>
    <w:rsid w:val="40945A1E"/>
    <w:rsid w:val="40A1350F"/>
    <w:rsid w:val="40AD6DED"/>
    <w:rsid w:val="40B47E0E"/>
    <w:rsid w:val="40C60AA1"/>
    <w:rsid w:val="40DF18E8"/>
    <w:rsid w:val="411658F8"/>
    <w:rsid w:val="41166A92"/>
    <w:rsid w:val="41301AE6"/>
    <w:rsid w:val="41452265"/>
    <w:rsid w:val="41970C03"/>
    <w:rsid w:val="419732B8"/>
    <w:rsid w:val="41A52827"/>
    <w:rsid w:val="41C52B50"/>
    <w:rsid w:val="426756E2"/>
    <w:rsid w:val="428E3988"/>
    <w:rsid w:val="42B70766"/>
    <w:rsid w:val="42BD15F0"/>
    <w:rsid w:val="42C0261B"/>
    <w:rsid w:val="42C7468C"/>
    <w:rsid w:val="430D6C85"/>
    <w:rsid w:val="43342B06"/>
    <w:rsid w:val="436918DA"/>
    <w:rsid w:val="436C0590"/>
    <w:rsid w:val="437901AF"/>
    <w:rsid w:val="437C358A"/>
    <w:rsid w:val="43860690"/>
    <w:rsid w:val="43CE794B"/>
    <w:rsid w:val="43E35E2C"/>
    <w:rsid w:val="440F07D6"/>
    <w:rsid w:val="44174162"/>
    <w:rsid w:val="445E3367"/>
    <w:rsid w:val="447823CB"/>
    <w:rsid w:val="44C1010A"/>
    <w:rsid w:val="44D201DD"/>
    <w:rsid w:val="44FE3F66"/>
    <w:rsid w:val="45114AD5"/>
    <w:rsid w:val="453109AB"/>
    <w:rsid w:val="454D033D"/>
    <w:rsid w:val="454D1830"/>
    <w:rsid w:val="455C498F"/>
    <w:rsid w:val="456626DA"/>
    <w:rsid w:val="457E1520"/>
    <w:rsid w:val="457E5F6B"/>
    <w:rsid w:val="45981C7C"/>
    <w:rsid w:val="45C7164B"/>
    <w:rsid w:val="461A286D"/>
    <w:rsid w:val="462469C4"/>
    <w:rsid w:val="46561BC1"/>
    <w:rsid w:val="46790F84"/>
    <w:rsid w:val="46864415"/>
    <w:rsid w:val="469D50B4"/>
    <w:rsid w:val="469F2AFB"/>
    <w:rsid w:val="46B5633B"/>
    <w:rsid w:val="46E062BA"/>
    <w:rsid w:val="46E077B4"/>
    <w:rsid w:val="46EE2A8B"/>
    <w:rsid w:val="46F25908"/>
    <w:rsid w:val="4752048D"/>
    <w:rsid w:val="47595A7C"/>
    <w:rsid w:val="47760455"/>
    <w:rsid w:val="47AC33D4"/>
    <w:rsid w:val="47D34997"/>
    <w:rsid w:val="47E7503F"/>
    <w:rsid w:val="480B68BA"/>
    <w:rsid w:val="481C5784"/>
    <w:rsid w:val="48753E60"/>
    <w:rsid w:val="48E37E88"/>
    <w:rsid w:val="490A248A"/>
    <w:rsid w:val="491B1D24"/>
    <w:rsid w:val="492C5499"/>
    <w:rsid w:val="493B4F8E"/>
    <w:rsid w:val="49F10D10"/>
    <w:rsid w:val="4A1C12CF"/>
    <w:rsid w:val="4A4D3B84"/>
    <w:rsid w:val="4A6756E4"/>
    <w:rsid w:val="4A7F6176"/>
    <w:rsid w:val="4A9C7561"/>
    <w:rsid w:val="4AFC3EF1"/>
    <w:rsid w:val="4B213EC2"/>
    <w:rsid w:val="4B292024"/>
    <w:rsid w:val="4B6F38E8"/>
    <w:rsid w:val="4BA863A6"/>
    <w:rsid w:val="4BB936BA"/>
    <w:rsid w:val="4BE620DE"/>
    <w:rsid w:val="4BF91344"/>
    <w:rsid w:val="4BFD5ECA"/>
    <w:rsid w:val="4C403959"/>
    <w:rsid w:val="4C4A424D"/>
    <w:rsid w:val="4C577286"/>
    <w:rsid w:val="4C711D70"/>
    <w:rsid w:val="4C8F3CC6"/>
    <w:rsid w:val="4CE65541"/>
    <w:rsid w:val="4D772E66"/>
    <w:rsid w:val="4DFA3C85"/>
    <w:rsid w:val="4DFF3087"/>
    <w:rsid w:val="4E1C6558"/>
    <w:rsid w:val="4E2D1FC8"/>
    <w:rsid w:val="4E837D65"/>
    <w:rsid w:val="4EAB7D18"/>
    <w:rsid w:val="4EAF7594"/>
    <w:rsid w:val="4EB457CE"/>
    <w:rsid w:val="4ED624CF"/>
    <w:rsid w:val="4EFC0914"/>
    <w:rsid w:val="4F424A22"/>
    <w:rsid w:val="4F47414F"/>
    <w:rsid w:val="4F5D4E27"/>
    <w:rsid w:val="4FB46D77"/>
    <w:rsid w:val="4FBD2B66"/>
    <w:rsid w:val="4FCA7A0D"/>
    <w:rsid w:val="4FD8218C"/>
    <w:rsid w:val="4FD92A87"/>
    <w:rsid w:val="4FDB3F41"/>
    <w:rsid w:val="50446DA0"/>
    <w:rsid w:val="504618A3"/>
    <w:rsid w:val="505A5503"/>
    <w:rsid w:val="505B58B1"/>
    <w:rsid w:val="506101BA"/>
    <w:rsid w:val="509E5DC0"/>
    <w:rsid w:val="50BF3EE3"/>
    <w:rsid w:val="50E314C0"/>
    <w:rsid w:val="50FE42FD"/>
    <w:rsid w:val="51077A2F"/>
    <w:rsid w:val="510E570E"/>
    <w:rsid w:val="510F5285"/>
    <w:rsid w:val="5143633F"/>
    <w:rsid w:val="514F7C53"/>
    <w:rsid w:val="51663AB7"/>
    <w:rsid w:val="519D0D67"/>
    <w:rsid w:val="51D33F09"/>
    <w:rsid w:val="51F12A6A"/>
    <w:rsid w:val="521F184F"/>
    <w:rsid w:val="5233211D"/>
    <w:rsid w:val="52437977"/>
    <w:rsid w:val="526410F9"/>
    <w:rsid w:val="52674277"/>
    <w:rsid w:val="52950E51"/>
    <w:rsid w:val="52A1273B"/>
    <w:rsid w:val="52BF02B5"/>
    <w:rsid w:val="52DA4F90"/>
    <w:rsid w:val="52E02146"/>
    <w:rsid w:val="52E61086"/>
    <w:rsid w:val="530A248E"/>
    <w:rsid w:val="532400E8"/>
    <w:rsid w:val="537466D0"/>
    <w:rsid w:val="53AE14C3"/>
    <w:rsid w:val="53DF1E0D"/>
    <w:rsid w:val="53E81675"/>
    <w:rsid w:val="53EB5753"/>
    <w:rsid w:val="540A577D"/>
    <w:rsid w:val="545B0B0C"/>
    <w:rsid w:val="547218BE"/>
    <w:rsid w:val="54C124F4"/>
    <w:rsid w:val="54C66032"/>
    <w:rsid w:val="54ED2178"/>
    <w:rsid w:val="5509467E"/>
    <w:rsid w:val="5533174C"/>
    <w:rsid w:val="5559449B"/>
    <w:rsid w:val="55750B95"/>
    <w:rsid w:val="5575540B"/>
    <w:rsid w:val="558667F1"/>
    <w:rsid w:val="558934C6"/>
    <w:rsid w:val="55F00291"/>
    <w:rsid w:val="55F47A57"/>
    <w:rsid w:val="55FD2C9C"/>
    <w:rsid w:val="56013AC3"/>
    <w:rsid w:val="56143C36"/>
    <w:rsid w:val="564414AF"/>
    <w:rsid w:val="565F753D"/>
    <w:rsid w:val="56911629"/>
    <w:rsid w:val="56AE6DA8"/>
    <w:rsid w:val="56BF45D7"/>
    <w:rsid w:val="56C64814"/>
    <w:rsid w:val="56CD04F4"/>
    <w:rsid w:val="56DB7C36"/>
    <w:rsid w:val="56E5145B"/>
    <w:rsid w:val="57665054"/>
    <w:rsid w:val="57685594"/>
    <w:rsid w:val="57744A4E"/>
    <w:rsid w:val="57904674"/>
    <w:rsid w:val="57A835CB"/>
    <w:rsid w:val="57E32236"/>
    <w:rsid w:val="58091D99"/>
    <w:rsid w:val="586C2808"/>
    <w:rsid w:val="58AF2417"/>
    <w:rsid w:val="58B77229"/>
    <w:rsid w:val="58C531C8"/>
    <w:rsid w:val="58C904B1"/>
    <w:rsid w:val="58CB67A8"/>
    <w:rsid w:val="58CD7AF2"/>
    <w:rsid w:val="593844A4"/>
    <w:rsid w:val="594A6E31"/>
    <w:rsid w:val="595C25FA"/>
    <w:rsid w:val="59713768"/>
    <w:rsid w:val="59857969"/>
    <w:rsid w:val="598F354F"/>
    <w:rsid w:val="59B2677C"/>
    <w:rsid w:val="59F87D38"/>
    <w:rsid w:val="5A022AC1"/>
    <w:rsid w:val="5A2439BE"/>
    <w:rsid w:val="5A3E437B"/>
    <w:rsid w:val="5A693D23"/>
    <w:rsid w:val="5A6B5A90"/>
    <w:rsid w:val="5A7E6EE2"/>
    <w:rsid w:val="5A886ABB"/>
    <w:rsid w:val="5A8D0AEA"/>
    <w:rsid w:val="5AA30FDD"/>
    <w:rsid w:val="5AFF1DE8"/>
    <w:rsid w:val="5B435F80"/>
    <w:rsid w:val="5B50022A"/>
    <w:rsid w:val="5B832995"/>
    <w:rsid w:val="5B85362E"/>
    <w:rsid w:val="5B940CF2"/>
    <w:rsid w:val="5B9479B0"/>
    <w:rsid w:val="5BAE73A0"/>
    <w:rsid w:val="5BBE7AA2"/>
    <w:rsid w:val="5BC6030D"/>
    <w:rsid w:val="5BE709EA"/>
    <w:rsid w:val="5C603064"/>
    <w:rsid w:val="5C7A28AC"/>
    <w:rsid w:val="5C9D7F43"/>
    <w:rsid w:val="5CC32F0E"/>
    <w:rsid w:val="5CCF7A27"/>
    <w:rsid w:val="5CDC3175"/>
    <w:rsid w:val="5D6B2104"/>
    <w:rsid w:val="5D770C66"/>
    <w:rsid w:val="5D831069"/>
    <w:rsid w:val="5D8B7C62"/>
    <w:rsid w:val="5D9C411E"/>
    <w:rsid w:val="5DA010F6"/>
    <w:rsid w:val="5DAB2B5F"/>
    <w:rsid w:val="5DAB3CEA"/>
    <w:rsid w:val="5DB80D1E"/>
    <w:rsid w:val="5DBA78EB"/>
    <w:rsid w:val="5DDA73C3"/>
    <w:rsid w:val="5DFD141F"/>
    <w:rsid w:val="5E157A42"/>
    <w:rsid w:val="5E326634"/>
    <w:rsid w:val="5E3D367C"/>
    <w:rsid w:val="5E7E45B1"/>
    <w:rsid w:val="5E8B649E"/>
    <w:rsid w:val="5E9E5EEB"/>
    <w:rsid w:val="5EA64814"/>
    <w:rsid w:val="5EC53E9C"/>
    <w:rsid w:val="5ECE087A"/>
    <w:rsid w:val="5ECF2BAA"/>
    <w:rsid w:val="5ED653CA"/>
    <w:rsid w:val="5F070739"/>
    <w:rsid w:val="5F1D7010"/>
    <w:rsid w:val="5F3C4F00"/>
    <w:rsid w:val="5F4A001B"/>
    <w:rsid w:val="5F8177BE"/>
    <w:rsid w:val="5F9969CC"/>
    <w:rsid w:val="5FC13EEC"/>
    <w:rsid w:val="5FEE5D60"/>
    <w:rsid w:val="60065777"/>
    <w:rsid w:val="601310E5"/>
    <w:rsid w:val="601C7D6A"/>
    <w:rsid w:val="602A304B"/>
    <w:rsid w:val="60625A51"/>
    <w:rsid w:val="606B1DA7"/>
    <w:rsid w:val="606D372C"/>
    <w:rsid w:val="60EE077B"/>
    <w:rsid w:val="60FB2217"/>
    <w:rsid w:val="61004B39"/>
    <w:rsid w:val="6122314B"/>
    <w:rsid w:val="61295798"/>
    <w:rsid w:val="612D4AD1"/>
    <w:rsid w:val="61577B4A"/>
    <w:rsid w:val="61682851"/>
    <w:rsid w:val="61837A9B"/>
    <w:rsid w:val="61916FE3"/>
    <w:rsid w:val="61BC32CB"/>
    <w:rsid w:val="621A078B"/>
    <w:rsid w:val="62630CA1"/>
    <w:rsid w:val="626A0CEB"/>
    <w:rsid w:val="627214E9"/>
    <w:rsid w:val="629745D1"/>
    <w:rsid w:val="62974C19"/>
    <w:rsid w:val="62A169FA"/>
    <w:rsid w:val="62EF748D"/>
    <w:rsid w:val="62FF022C"/>
    <w:rsid w:val="630202D5"/>
    <w:rsid w:val="63144422"/>
    <w:rsid w:val="631B68BB"/>
    <w:rsid w:val="63441D54"/>
    <w:rsid w:val="635A1395"/>
    <w:rsid w:val="635B20DF"/>
    <w:rsid w:val="6365311C"/>
    <w:rsid w:val="639D2BFE"/>
    <w:rsid w:val="63B01B9E"/>
    <w:rsid w:val="63B2609D"/>
    <w:rsid w:val="63D133D0"/>
    <w:rsid w:val="640006FF"/>
    <w:rsid w:val="641A0D3B"/>
    <w:rsid w:val="64563CC4"/>
    <w:rsid w:val="64636829"/>
    <w:rsid w:val="64657322"/>
    <w:rsid w:val="648F4AFE"/>
    <w:rsid w:val="64953AD0"/>
    <w:rsid w:val="64D83620"/>
    <w:rsid w:val="64E35DF7"/>
    <w:rsid w:val="65505D1E"/>
    <w:rsid w:val="65744619"/>
    <w:rsid w:val="657D0288"/>
    <w:rsid w:val="658855F7"/>
    <w:rsid w:val="658D7E4F"/>
    <w:rsid w:val="65924E36"/>
    <w:rsid w:val="65A631BD"/>
    <w:rsid w:val="65A96E1B"/>
    <w:rsid w:val="66180DDE"/>
    <w:rsid w:val="66184737"/>
    <w:rsid w:val="662D012F"/>
    <w:rsid w:val="662D0739"/>
    <w:rsid w:val="662D366D"/>
    <w:rsid w:val="6636780B"/>
    <w:rsid w:val="664B3FD5"/>
    <w:rsid w:val="668D7F58"/>
    <w:rsid w:val="668F0358"/>
    <w:rsid w:val="66925C80"/>
    <w:rsid w:val="66A30172"/>
    <w:rsid w:val="66B06AE2"/>
    <w:rsid w:val="66BB423A"/>
    <w:rsid w:val="6718640B"/>
    <w:rsid w:val="674B7C13"/>
    <w:rsid w:val="6751727C"/>
    <w:rsid w:val="675C5AC1"/>
    <w:rsid w:val="67722F63"/>
    <w:rsid w:val="681A17A6"/>
    <w:rsid w:val="681D7F48"/>
    <w:rsid w:val="682A3EE0"/>
    <w:rsid w:val="686D0D06"/>
    <w:rsid w:val="689913DD"/>
    <w:rsid w:val="68A760C6"/>
    <w:rsid w:val="68AF73C6"/>
    <w:rsid w:val="68C623EC"/>
    <w:rsid w:val="68E328A1"/>
    <w:rsid w:val="69093FDB"/>
    <w:rsid w:val="6917546E"/>
    <w:rsid w:val="69250CDE"/>
    <w:rsid w:val="6930655B"/>
    <w:rsid w:val="693C7171"/>
    <w:rsid w:val="695D5A9D"/>
    <w:rsid w:val="69850C5D"/>
    <w:rsid w:val="69A774BA"/>
    <w:rsid w:val="69BD17DA"/>
    <w:rsid w:val="69C7339C"/>
    <w:rsid w:val="6A05571E"/>
    <w:rsid w:val="6A185450"/>
    <w:rsid w:val="6A336C2F"/>
    <w:rsid w:val="6AAF71BC"/>
    <w:rsid w:val="6B0A0C3B"/>
    <w:rsid w:val="6B1F5EB6"/>
    <w:rsid w:val="6B3357AC"/>
    <w:rsid w:val="6B4A2B57"/>
    <w:rsid w:val="6B5C0C44"/>
    <w:rsid w:val="6B5F1785"/>
    <w:rsid w:val="6B904AA8"/>
    <w:rsid w:val="6B9606C1"/>
    <w:rsid w:val="6BA44258"/>
    <w:rsid w:val="6BBA0C47"/>
    <w:rsid w:val="6BD702C2"/>
    <w:rsid w:val="6C0C1489"/>
    <w:rsid w:val="6C4C3235"/>
    <w:rsid w:val="6C6F6CF3"/>
    <w:rsid w:val="6CA1218F"/>
    <w:rsid w:val="6CF12762"/>
    <w:rsid w:val="6D2D7B0B"/>
    <w:rsid w:val="6D4945C5"/>
    <w:rsid w:val="6D535020"/>
    <w:rsid w:val="6D6A45AF"/>
    <w:rsid w:val="6D80012D"/>
    <w:rsid w:val="6D8F10F0"/>
    <w:rsid w:val="6D8F638D"/>
    <w:rsid w:val="6DA701FD"/>
    <w:rsid w:val="6DA74DAE"/>
    <w:rsid w:val="6DBC2C55"/>
    <w:rsid w:val="6E106BC5"/>
    <w:rsid w:val="6E132D8E"/>
    <w:rsid w:val="6E253E16"/>
    <w:rsid w:val="6E2B4B51"/>
    <w:rsid w:val="6E347157"/>
    <w:rsid w:val="6E3F49C1"/>
    <w:rsid w:val="6E873D36"/>
    <w:rsid w:val="6E976C3C"/>
    <w:rsid w:val="6E9A79AA"/>
    <w:rsid w:val="6EB4012D"/>
    <w:rsid w:val="6EE3061B"/>
    <w:rsid w:val="6EEB75F6"/>
    <w:rsid w:val="6F543935"/>
    <w:rsid w:val="6F7619B1"/>
    <w:rsid w:val="6FB963DE"/>
    <w:rsid w:val="6FC953BA"/>
    <w:rsid w:val="6FF40766"/>
    <w:rsid w:val="70310EB8"/>
    <w:rsid w:val="70517E02"/>
    <w:rsid w:val="70F42566"/>
    <w:rsid w:val="712C2642"/>
    <w:rsid w:val="713C6A9F"/>
    <w:rsid w:val="718D73ED"/>
    <w:rsid w:val="71B7411E"/>
    <w:rsid w:val="71CA7225"/>
    <w:rsid w:val="71D37919"/>
    <w:rsid w:val="71ED61E0"/>
    <w:rsid w:val="723444B2"/>
    <w:rsid w:val="72736F3B"/>
    <w:rsid w:val="72882BC0"/>
    <w:rsid w:val="728C46BC"/>
    <w:rsid w:val="72A91574"/>
    <w:rsid w:val="72B345C7"/>
    <w:rsid w:val="72C43C52"/>
    <w:rsid w:val="72DE3D50"/>
    <w:rsid w:val="72E4390F"/>
    <w:rsid w:val="72E64BDF"/>
    <w:rsid w:val="73102C97"/>
    <w:rsid w:val="733B744B"/>
    <w:rsid w:val="73471A03"/>
    <w:rsid w:val="7366480B"/>
    <w:rsid w:val="73945713"/>
    <w:rsid w:val="739C4888"/>
    <w:rsid w:val="73A94FAC"/>
    <w:rsid w:val="7439147C"/>
    <w:rsid w:val="743B1C78"/>
    <w:rsid w:val="74492A3A"/>
    <w:rsid w:val="744A411F"/>
    <w:rsid w:val="744C6F4B"/>
    <w:rsid w:val="7469589A"/>
    <w:rsid w:val="748457DA"/>
    <w:rsid w:val="74C41FF5"/>
    <w:rsid w:val="74F20D58"/>
    <w:rsid w:val="74FE1AEE"/>
    <w:rsid w:val="755D0190"/>
    <w:rsid w:val="7569271E"/>
    <w:rsid w:val="758F1D24"/>
    <w:rsid w:val="75A10A0B"/>
    <w:rsid w:val="75BE6124"/>
    <w:rsid w:val="75C475DB"/>
    <w:rsid w:val="75E3711F"/>
    <w:rsid w:val="75E406CC"/>
    <w:rsid w:val="764408D3"/>
    <w:rsid w:val="767D6F3C"/>
    <w:rsid w:val="767E32FA"/>
    <w:rsid w:val="76813661"/>
    <w:rsid w:val="76B41149"/>
    <w:rsid w:val="76C220AF"/>
    <w:rsid w:val="770254C6"/>
    <w:rsid w:val="771644B0"/>
    <w:rsid w:val="77621C57"/>
    <w:rsid w:val="77753FF9"/>
    <w:rsid w:val="77EC3589"/>
    <w:rsid w:val="77FD2102"/>
    <w:rsid w:val="78126A87"/>
    <w:rsid w:val="78261326"/>
    <w:rsid w:val="78574086"/>
    <w:rsid w:val="785A6675"/>
    <w:rsid w:val="78961772"/>
    <w:rsid w:val="78C34B2B"/>
    <w:rsid w:val="78D7514E"/>
    <w:rsid w:val="78EF79EA"/>
    <w:rsid w:val="79023AB4"/>
    <w:rsid w:val="79256D0D"/>
    <w:rsid w:val="7939121B"/>
    <w:rsid w:val="799A1446"/>
    <w:rsid w:val="79C30345"/>
    <w:rsid w:val="7A0E5FD7"/>
    <w:rsid w:val="7A3A52C0"/>
    <w:rsid w:val="7A451EB3"/>
    <w:rsid w:val="7A4F3208"/>
    <w:rsid w:val="7A520947"/>
    <w:rsid w:val="7A9D532C"/>
    <w:rsid w:val="7ADE4EA1"/>
    <w:rsid w:val="7AF855EB"/>
    <w:rsid w:val="7B283C37"/>
    <w:rsid w:val="7B324003"/>
    <w:rsid w:val="7B483738"/>
    <w:rsid w:val="7B4D7431"/>
    <w:rsid w:val="7B580B03"/>
    <w:rsid w:val="7B7F0C83"/>
    <w:rsid w:val="7BCF4848"/>
    <w:rsid w:val="7BD06401"/>
    <w:rsid w:val="7C537FE5"/>
    <w:rsid w:val="7C6113DE"/>
    <w:rsid w:val="7C8F03F7"/>
    <w:rsid w:val="7C9B09F8"/>
    <w:rsid w:val="7CB95120"/>
    <w:rsid w:val="7CED0A7C"/>
    <w:rsid w:val="7D2865F7"/>
    <w:rsid w:val="7D332BD6"/>
    <w:rsid w:val="7D36084E"/>
    <w:rsid w:val="7D456302"/>
    <w:rsid w:val="7D5B6D22"/>
    <w:rsid w:val="7D5F3C70"/>
    <w:rsid w:val="7D9245B4"/>
    <w:rsid w:val="7DAD1B52"/>
    <w:rsid w:val="7DC032B1"/>
    <w:rsid w:val="7DF371FB"/>
    <w:rsid w:val="7DF83207"/>
    <w:rsid w:val="7E0D1CCB"/>
    <w:rsid w:val="7E2F437B"/>
    <w:rsid w:val="7E385D39"/>
    <w:rsid w:val="7E531D79"/>
    <w:rsid w:val="7E82013B"/>
    <w:rsid w:val="7EC056E4"/>
    <w:rsid w:val="7EEB4E3F"/>
    <w:rsid w:val="7EEE2286"/>
    <w:rsid w:val="7EF905AE"/>
    <w:rsid w:val="7EFE21F5"/>
    <w:rsid w:val="7F3F12EA"/>
    <w:rsid w:val="7F98433D"/>
    <w:rsid w:val="7FB060C7"/>
    <w:rsid w:val="7FC65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 w:type="paragraph" w:customStyle="1" w:styleId="10">
    <w:name w:val="Normal_3"/>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李丽</cp:lastModifiedBy>
  <cp:lastPrinted>2018-10-11T04:40:00Z</cp:lastPrinted>
  <dcterms:modified xsi:type="dcterms:W3CDTF">2024-03-13T10:01:57Z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65D1ABFF547A4ADAB825A31F40AB490A_12</vt:lpwstr>
  </property>
</Properties>
</file>